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26" w:rsidRPr="00F166F5" w:rsidRDefault="001B0126" w:rsidP="001B0126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1B0126" w:rsidRPr="00F166F5" w:rsidRDefault="001B0126" w:rsidP="001B0126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B0126" w:rsidRPr="00F166F5" w:rsidRDefault="001B0126" w:rsidP="001B0126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1B0126" w:rsidRDefault="001B0126" w:rsidP="001B0126"/>
    <w:p w:rsidR="001B0126" w:rsidRPr="00C7592D" w:rsidRDefault="001B0126" w:rsidP="001B0126">
      <w:pPr>
        <w:rPr>
          <w:vertAlign w:val="superscript"/>
        </w:rPr>
      </w:pPr>
    </w:p>
    <w:p w:rsidR="001B0126" w:rsidRDefault="001B0126" w:rsidP="001B0126">
      <w:pPr>
        <w:contextualSpacing/>
      </w:pPr>
    </w:p>
    <w:p w:rsidR="001B0126" w:rsidRDefault="001B0126" w:rsidP="001B0126">
      <w:pPr>
        <w:contextualSpacing/>
      </w:pPr>
    </w:p>
    <w:p w:rsidR="001B0126" w:rsidRDefault="001B0126" w:rsidP="001B0126">
      <w:pPr>
        <w:contextualSpacing/>
      </w:pPr>
    </w:p>
    <w:p w:rsidR="001B0126" w:rsidRDefault="001B0126" w:rsidP="001B0126">
      <w:pPr>
        <w:contextualSpacing/>
      </w:pPr>
    </w:p>
    <w:p w:rsidR="001B0126" w:rsidRDefault="001B0126" w:rsidP="001B0126">
      <w:pPr>
        <w:contextualSpacing/>
      </w:pPr>
    </w:p>
    <w:p w:rsidR="001B0126" w:rsidRPr="00C7592D" w:rsidRDefault="001B0126" w:rsidP="001B0126">
      <w:pPr>
        <w:contextualSpacing/>
      </w:pPr>
    </w:p>
    <w:p w:rsidR="001B0126" w:rsidRPr="00F166F5" w:rsidRDefault="001B0126" w:rsidP="001B012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66F5">
        <w:rPr>
          <w:rFonts w:ascii="Times New Roman" w:hAnsi="Times New Roman"/>
          <w:b/>
          <w:sz w:val="28"/>
          <w:szCs w:val="28"/>
        </w:rPr>
        <w:t>ФОНД</w:t>
      </w:r>
    </w:p>
    <w:p w:rsidR="001B0126" w:rsidRPr="00F166F5" w:rsidRDefault="001B0126" w:rsidP="001B012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66F5">
        <w:rPr>
          <w:rFonts w:ascii="Times New Roman" w:hAnsi="Times New Roman"/>
          <w:b/>
          <w:sz w:val="28"/>
          <w:szCs w:val="28"/>
        </w:rPr>
        <w:t>ОЦЕНОЧНЫХ СРЕДСТВ</w:t>
      </w:r>
    </w:p>
    <w:p w:rsidR="001B0126" w:rsidRPr="001B0126" w:rsidRDefault="001B0126" w:rsidP="001B0126">
      <w:pPr>
        <w:spacing w:line="276" w:lineRule="auto"/>
        <w:ind w:left="2" w:hanging="4"/>
        <w:jc w:val="center"/>
        <w:rPr>
          <w:rFonts w:ascii="Cambria" w:hAnsi="Cambria"/>
          <w:b/>
          <w:sz w:val="28"/>
          <w:szCs w:val="28"/>
        </w:rPr>
      </w:pPr>
      <w:r w:rsidRPr="001B0126">
        <w:rPr>
          <w:rFonts w:ascii="Cambria" w:hAnsi="Cambria"/>
          <w:b/>
          <w:sz w:val="28"/>
          <w:szCs w:val="28"/>
        </w:rPr>
        <w:t xml:space="preserve">по </w:t>
      </w:r>
      <w:r w:rsidRPr="001B0126">
        <w:rPr>
          <w:rFonts w:ascii="Times New Roman" w:hAnsi="Times New Roman" w:cs="Times New Roman"/>
          <w:b/>
          <w:sz w:val="28"/>
          <w:szCs w:val="28"/>
        </w:rPr>
        <w:t>общеобразовательной</w:t>
      </w:r>
      <w:r w:rsidRPr="001B0126">
        <w:rPr>
          <w:rFonts w:ascii="Cambria" w:hAnsi="Cambria"/>
          <w:b/>
          <w:sz w:val="28"/>
          <w:szCs w:val="28"/>
        </w:rPr>
        <w:t xml:space="preserve"> дисциплине </w:t>
      </w:r>
      <w:r w:rsidR="00E6716A">
        <w:rPr>
          <w:rFonts w:ascii="Cambria" w:hAnsi="Cambria"/>
          <w:b/>
          <w:sz w:val="28"/>
          <w:szCs w:val="28"/>
        </w:rPr>
        <w:t>СОО. 1.11</w:t>
      </w:r>
    </w:p>
    <w:p w:rsidR="001B0126" w:rsidRPr="001B0126" w:rsidRDefault="001B0126" w:rsidP="001B0126">
      <w:pPr>
        <w:spacing w:line="276" w:lineRule="auto"/>
        <w:ind w:left="2" w:hanging="4"/>
        <w:jc w:val="center"/>
        <w:rPr>
          <w:rFonts w:ascii="Cambria" w:hAnsi="Cambria"/>
          <w:b/>
          <w:sz w:val="28"/>
          <w:szCs w:val="28"/>
        </w:rPr>
      </w:pPr>
      <w:r w:rsidRPr="001B0126">
        <w:rPr>
          <w:rFonts w:ascii="Cambria" w:hAnsi="Cambria"/>
          <w:b/>
          <w:sz w:val="28"/>
          <w:szCs w:val="28"/>
        </w:rPr>
        <w:t>«Основы безопасности и защиты Родины»</w:t>
      </w:r>
    </w:p>
    <w:p w:rsidR="001B0126" w:rsidRDefault="001B0126" w:rsidP="001B0126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</w:t>
      </w:r>
    </w:p>
    <w:p w:rsidR="001B0126" w:rsidRPr="00C66B53" w:rsidRDefault="001B0126" w:rsidP="001B0126">
      <w:pPr>
        <w:contextualSpacing/>
        <w:jc w:val="center"/>
        <w:rPr>
          <w:rFonts w:ascii="Times New Roman" w:hAnsi="Times New Roman"/>
          <w:sz w:val="32"/>
          <w:szCs w:val="28"/>
        </w:rPr>
      </w:pPr>
      <w:r w:rsidRPr="00C66B53">
        <w:rPr>
          <w:rFonts w:ascii="Times New Roman" w:hAnsi="Times New Roman"/>
          <w:bCs/>
          <w:sz w:val="28"/>
        </w:rPr>
        <w:t>по профессии: 43.01.09 Повар, кондитер</w:t>
      </w:r>
    </w:p>
    <w:p w:rsidR="001B0126" w:rsidRPr="00181073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Pr="00181073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Pr="00181073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Pr="00181073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rPr>
          <w:rFonts w:ascii="Times New Roman" w:hAnsi="Times New Roman"/>
          <w:sz w:val="28"/>
          <w:szCs w:val="28"/>
        </w:rPr>
      </w:pPr>
      <w:r w:rsidRPr="0018107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1B0126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Pr="00F166F5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Default="001B0126" w:rsidP="001B0126">
      <w:pPr>
        <w:jc w:val="center"/>
        <w:rPr>
          <w:rFonts w:ascii="Times New Roman" w:hAnsi="Times New Roman"/>
          <w:sz w:val="28"/>
          <w:szCs w:val="28"/>
        </w:rPr>
      </w:pPr>
    </w:p>
    <w:p w:rsidR="001B0126" w:rsidRPr="00F166F5" w:rsidRDefault="001B0126" w:rsidP="001B0126">
      <w:pPr>
        <w:jc w:val="center"/>
        <w:rPr>
          <w:rFonts w:ascii="Times New Roman" w:hAnsi="Times New Roman"/>
          <w:sz w:val="28"/>
          <w:szCs w:val="28"/>
        </w:rPr>
      </w:pPr>
      <w:r w:rsidRPr="00F166F5">
        <w:rPr>
          <w:rFonts w:ascii="Times New Roman" w:hAnsi="Times New Roman"/>
          <w:sz w:val="28"/>
          <w:szCs w:val="28"/>
        </w:rPr>
        <w:t>Курсавка</w:t>
      </w:r>
    </w:p>
    <w:p w:rsidR="001B0126" w:rsidRDefault="001B0126" w:rsidP="001B0126">
      <w:pPr>
        <w:jc w:val="center"/>
        <w:rPr>
          <w:rFonts w:ascii="Times New Roman" w:hAnsi="Times New Roman"/>
          <w:bCs/>
          <w:sz w:val="28"/>
          <w:szCs w:val="28"/>
        </w:rPr>
      </w:pPr>
      <w:r w:rsidRPr="00F166F5">
        <w:rPr>
          <w:rFonts w:ascii="Times New Roman" w:hAnsi="Times New Roman"/>
          <w:bCs/>
          <w:sz w:val="28"/>
          <w:szCs w:val="28"/>
        </w:rPr>
        <w:t>2025г.</w:t>
      </w:r>
    </w:p>
    <w:p w:rsidR="000B4B67" w:rsidRPr="00FF3B23" w:rsidRDefault="000B4B67" w:rsidP="000B4B67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FF3B23">
        <w:rPr>
          <w:rFonts w:ascii="Times New Roman" w:hAnsi="Times New Roman"/>
          <w:sz w:val="28"/>
          <w:szCs w:val="28"/>
        </w:rPr>
        <w:lastRenderedPageBreak/>
        <w:t>Разработан</w:t>
      </w:r>
      <w:proofErr w:type="gramEnd"/>
      <w:r w:rsidRPr="00FF3B23">
        <w:rPr>
          <w:rFonts w:ascii="Times New Roman" w:hAnsi="Times New Roman"/>
          <w:sz w:val="28"/>
          <w:szCs w:val="28"/>
        </w:rPr>
        <w:t xml:space="preserve"> в соответствии с рабочей общеобразовательной дисциплины </w:t>
      </w:r>
      <w:r w:rsidR="009E2FD5">
        <w:rPr>
          <w:rFonts w:ascii="Times New Roman" w:hAnsi="Times New Roman"/>
          <w:sz w:val="28"/>
          <w:szCs w:val="28"/>
        </w:rPr>
        <w:t>СОО. 01.11</w:t>
      </w:r>
      <w:r w:rsidRPr="00FF3B23">
        <w:rPr>
          <w:rFonts w:ascii="Times New Roman" w:hAnsi="Times New Roman"/>
          <w:sz w:val="28"/>
          <w:szCs w:val="28"/>
        </w:rPr>
        <w:t xml:space="preserve"> </w:t>
      </w:r>
      <w:r w:rsidR="009E2FD5" w:rsidRPr="009E2FD5">
        <w:rPr>
          <w:rFonts w:ascii="Cambria" w:hAnsi="Cambria"/>
          <w:sz w:val="28"/>
          <w:szCs w:val="28"/>
        </w:rPr>
        <w:t>Основы безопасности и защиты Родины</w:t>
      </w:r>
      <w:r w:rsidRPr="00FF3B23">
        <w:rPr>
          <w:rFonts w:ascii="Times New Roman" w:hAnsi="Times New Roman"/>
          <w:sz w:val="28"/>
          <w:szCs w:val="28"/>
        </w:rPr>
        <w:t xml:space="preserve"> на основе Федерального государственного образовательного стандарта</w:t>
      </w:r>
      <w:r>
        <w:rPr>
          <w:rFonts w:ascii="Times New Roman" w:hAnsi="Times New Roman"/>
          <w:sz w:val="28"/>
          <w:szCs w:val="28"/>
        </w:rPr>
        <w:t xml:space="preserve"> СОО.</w:t>
      </w:r>
      <w:r w:rsidRPr="0095357D">
        <w:rPr>
          <w:rFonts w:ascii="Times New Roman" w:hAnsi="Times New Roman"/>
          <w:sz w:val="28"/>
          <w:szCs w:val="28"/>
        </w:rPr>
        <w:t xml:space="preserve"> </w:t>
      </w:r>
    </w:p>
    <w:p w:rsidR="001B0126" w:rsidRPr="00AD5FD4" w:rsidRDefault="001B0126" w:rsidP="001B012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B0126" w:rsidRPr="00AD5FD4" w:rsidRDefault="001B0126" w:rsidP="001B012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D5FD4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«Курсавский региональный колледж «Интеграл»</w:t>
      </w:r>
    </w:p>
    <w:p w:rsidR="001B0126" w:rsidRPr="00AD5FD4" w:rsidRDefault="001B0126" w:rsidP="001B012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C5B66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Pr="00F20B0D">
        <w:rPr>
          <w:rFonts w:ascii="Times New Roman" w:hAnsi="Times New Roman" w:cs="Times New Roman"/>
          <w:sz w:val="28"/>
          <w:szCs w:val="28"/>
        </w:rPr>
        <w:t>Антонец</w:t>
      </w:r>
      <w:proofErr w:type="spellEnd"/>
      <w:r w:rsidRPr="00F20B0D">
        <w:rPr>
          <w:rFonts w:ascii="Times New Roman" w:hAnsi="Times New Roman" w:cs="Times New Roman"/>
          <w:sz w:val="28"/>
          <w:szCs w:val="28"/>
        </w:rPr>
        <w:t xml:space="preserve"> В.А.,</w:t>
      </w:r>
      <w:r w:rsidRPr="00F20B0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AD5FD4">
        <w:rPr>
          <w:rFonts w:ascii="Times New Roman" w:hAnsi="Times New Roman"/>
          <w:sz w:val="28"/>
          <w:szCs w:val="28"/>
        </w:rPr>
        <w:t>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«Курсавский региональный колледж «Интеграл»</w:t>
      </w:r>
    </w:p>
    <w:p w:rsidR="001B0126" w:rsidRPr="00F20B0D" w:rsidRDefault="001B0126" w:rsidP="001B0126">
      <w:pPr>
        <w:spacing w:line="36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FFFFFF" w:themeColor="background1"/>
          <w:sz w:val="28"/>
          <w:szCs w:val="28"/>
        </w:rPr>
        <w:t xml:space="preserve">преподаватель </w:t>
      </w:r>
      <w:r w:rsidRPr="00F20B0D">
        <w:rPr>
          <w:rFonts w:ascii="Times New Roman" w:hAnsi="Times New Roman" w:cs="Times New Roman"/>
          <w:color w:val="FFFFFF" w:themeColor="background1"/>
          <w:sz w:val="28"/>
          <w:szCs w:val="28"/>
        </w:rPr>
        <w:t>ГБПОУ  КРК «Интеграл»</w:t>
      </w:r>
    </w:p>
    <w:p w:rsidR="001B0126" w:rsidRPr="00F20B0D" w:rsidRDefault="001B0126" w:rsidP="001B0126">
      <w:pPr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1B0126" w:rsidRPr="00F20B0D" w:rsidRDefault="001B0126" w:rsidP="001B01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1B0126" w:rsidRPr="00F20B0D" w:rsidRDefault="001B0126" w:rsidP="001B01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B3395A">
        <w:rPr>
          <w:rFonts w:ascii="Times New Roman" w:hAnsi="Times New Roman" w:cs="Times New Roman"/>
          <w:sz w:val="28"/>
          <w:szCs w:val="28"/>
        </w:rPr>
        <w:t>6</w:t>
      </w:r>
      <w:r w:rsidRPr="00F20B0D">
        <w:rPr>
          <w:rFonts w:ascii="Times New Roman" w:hAnsi="Times New Roman" w:cs="Times New Roman"/>
          <w:sz w:val="28"/>
          <w:szCs w:val="28"/>
        </w:rPr>
        <w:t xml:space="preserve">  от «</w:t>
      </w:r>
      <w:r w:rsidR="00B3395A">
        <w:rPr>
          <w:rFonts w:ascii="Times New Roman" w:hAnsi="Times New Roman" w:cs="Times New Roman"/>
          <w:sz w:val="28"/>
          <w:szCs w:val="28"/>
        </w:rPr>
        <w:t>11</w:t>
      </w:r>
      <w:r w:rsidRPr="00F20B0D">
        <w:rPr>
          <w:rFonts w:ascii="Times New Roman" w:hAnsi="Times New Roman" w:cs="Times New Roman"/>
          <w:sz w:val="28"/>
          <w:szCs w:val="28"/>
        </w:rPr>
        <w:t xml:space="preserve">» </w:t>
      </w:r>
      <w:r w:rsidR="00B3395A">
        <w:rPr>
          <w:rFonts w:ascii="Times New Roman" w:hAnsi="Times New Roman" w:cs="Times New Roman"/>
          <w:sz w:val="28"/>
          <w:szCs w:val="28"/>
        </w:rPr>
        <w:t>июня</w:t>
      </w:r>
      <w:r w:rsidR="00F46C48">
        <w:rPr>
          <w:rFonts w:ascii="Times New Roman" w:hAnsi="Times New Roman" w:cs="Times New Roman"/>
          <w:sz w:val="28"/>
          <w:szCs w:val="28"/>
        </w:rPr>
        <w:t xml:space="preserve"> </w:t>
      </w:r>
      <w:r w:rsidRPr="00F20B0D">
        <w:rPr>
          <w:rFonts w:ascii="Times New Roman" w:hAnsi="Times New Roman" w:cs="Times New Roman"/>
          <w:sz w:val="28"/>
          <w:szCs w:val="28"/>
        </w:rPr>
        <w:t>2025г.</w:t>
      </w:r>
    </w:p>
    <w:p w:rsidR="001B0126" w:rsidRPr="004C5B66" w:rsidRDefault="001B0126" w:rsidP="001B012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B0126" w:rsidRPr="00926630" w:rsidRDefault="001B0126" w:rsidP="001B0126">
      <w:pPr>
        <w:spacing w:line="360" w:lineRule="auto"/>
        <w:jc w:val="both"/>
        <w:rPr>
          <w:rFonts w:ascii="Times New Roman" w:hAnsi="Times New Roman"/>
          <w:b/>
        </w:rPr>
      </w:pPr>
      <w:r w:rsidRPr="004C5B66"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0B4B67">
        <w:rPr>
          <w:rFonts w:ascii="Times New Roman" w:hAnsi="Times New Roman"/>
          <w:sz w:val="28"/>
          <w:szCs w:val="28"/>
        </w:rPr>
        <w:t xml:space="preserve">         </w:t>
      </w:r>
      <w:r w:rsidRPr="004C5B6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И. А. Колодка</w:t>
      </w:r>
    </w:p>
    <w:p w:rsidR="001B0126" w:rsidRDefault="001B0126" w:rsidP="001B0126">
      <w:pPr>
        <w:spacing w:line="360" w:lineRule="auto"/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Default="001B0126" w:rsidP="001B0126">
      <w:pPr>
        <w:jc w:val="both"/>
        <w:rPr>
          <w:rFonts w:ascii="Times New Roman" w:hAnsi="Times New Roman"/>
        </w:rPr>
      </w:pPr>
    </w:p>
    <w:p w:rsidR="001B0126" w:rsidRPr="00926630" w:rsidRDefault="001B0126" w:rsidP="001B0126">
      <w:pPr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357070 Ставропольский край,</w:t>
      </w:r>
    </w:p>
    <w:p w:rsidR="001B0126" w:rsidRPr="00926630" w:rsidRDefault="001B0126" w:rsidP="001B0126">
      <w:pPr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Андроповский район,</w:t>
      </w:r>
    </w:p>
    <w:p w:rsidR="001B0126" w:rsidRPr="00926630" w:rsidRDefault="001B0126" w:rsidP="001B0126">
      <w:pPr>
        <w:jc w:val="both"/>
        <w:rPr>
          <w:rFonts w:ascii="Times New Roman" w:hAnsi="Times New Roman"/>
          <w:b/>
        </w:rPr>
      </w:pPr>
      <w:proofErr w:type="gramStart"/>
      <w:r w:rsidRPr="00926630">
        <w:rPr>
          <w:rFonts w:ascii="Times New Roman" w:hAnsi="Times New Roman"/>
        </w:rPr>
        <w:t>с</w:t>
      </w:r>
      <w:proofErr w:type="gramEnd"/>
      <w:r w:rsidRPr="0092663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Start"/>
      <w:r w:rsidRPr="00926630">
        <w:rPr>
          <w:rFonts w:ascii="Times New Roman" w:hAnsi="Times New Roman"/>
        </w:rPr>
        <w:t>Курсавка</w:t>
      </w:r>
      <w:proofErr w:type="gramEnd"/>
      <w:r w:rsidRPr="00926630">
        <w:rPr>
          <w:rFonts w:ascii="Times New Roman" w:hAnsi="Times New Roman"/>
        </w:rPr>
        <w:t>, ул. Титова, 15</w:t>
      </w:r>
    </w:p>
    <w:p w:rsidR="001B0126" w:rsidRPr="00926630" w:rsidRDefault="001B0126" w:rsidP="001B0126">
      <w:pPr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тел.: 8(86556)6-39-82, 6-39-83</w:t>
      </w:r>
    </w:p>
    <w:p w:rsidR="001B0126" w:rsidRPr="00926630" w:rsidRDefault="001B0126" w:rsidP="001B0126">
      <w:pPr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факс:6-39-79</w:t>
      </w:r>
    </w:p>
    <w:p w:rsidR="001B0126" w:rsidRPr="00185531" w:rsidRDefault="001B0126" w:rsidP="001B0126">
      <w:pPr>
        <w:jc w:val="both"/>
        <w:rPr>
          <w:rFonts w:ascii="Times New Roman" w:hAnsi="Times New Roman"/>
          <w:sz w:val="28"/>
          <w:szCs w:val="28"/>
        </w:rPr>
      </w:pPr>
      <w:r w:rsidRPr="00C66B53">
        <w:rPr>
          <w:rFonts w:ascii="Times New Roman" w:hAnsi="Times New Roman"/>
        </w:rPr>
        <w:t>kurs_integrall@mail.ru</w:t>
      </w:r>
      <w:r w:rsidRPr="00185531">
        <w:rPr>
          <w:rFonts w:ascii="Times New Roman" w:hAnsi="Times New Roman"/>
          <w:sz w:val="28"/>
          <w:szCs w:val="28"/>
        </w:rPr>
        <w:t xml:space="preserve"> </w:t>
      </w:r>
    </w:p>
    <w:p w:rsidR="00002443" w:rsidRPr="001B0126" w:rsidRDefault="00876206" w:rsidP="001B0126">
      <w:pPr>
        <w:pStyle w:val="60"/>
        <w:shd w:val="clear" w:color="auto" w:fill="auto"/>
        <w:spacing w:before="0" w:after="0" w:line="230" w:lineRule="exact"/>
        <w:rPr>
          <w:sz w:val="28"/>
          <w:szCs w:val="28"/>
        </w:rPr>
      </w:pPr>
      <w:r>
        <w:br w:type="page"/>
      </w:r>
      <w:bookmarkStart w:id="0" w:name="bookmark0"/>
      <w:r w:rsidRPr="001B0126">
        <w:rPr>
          <w:sz w:val="28"/>
          <w:szCs w:val="28"/>
        </w:rPr>
        <w:lastRenderedPageBreak/>
        <w:t>СОДЕРЖАНИЕ</w:t>
      </w:r>
      <w:bookmarkEnd w:id="0"/>
    </w:p>
    <w:p w:rsidR="00002443" w:rsidRPr="001B0126" w:rsidRDefault="00876206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line="480" w:lineRule="exact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ПАСПОРТ ФОНДА ОЦЕНОЧНЫХ СРЕДСТВ ДЛЯ ПРОВЕДЕНИЯ</w:t>
      </w:r>
    </w:p>
    <w:p w:rsidR="00002443" w:rsidRPr="001B0126" w:rsidRDefault="005319C1">
      <w:pPr>
        <w:pStyle w:val="12"/>
        <w:shd w:val="clear" w:color="auto" w:fill="auto"/>
        <w:tabs>
          <w:tab w:val="right" w:pos="9270"/>
        </w:tabs>
        <w:ind w:left="20"/>
        <w:rPr>
          <w:sz w:val="28"/>
          <w:szCs w:val="28"/>
        </w:rPr>
      </w:pPr>
      <w:r w:rsidRPr="00BF71D0">
        <w:rPr>
          <w:sz w:val="28"/>
          <w:szCs w:val="28"/>
        </w:rPr>
        <w:fldChar w:fldCharType="begin"/>
      </w:r>
      <w:r w:rsidR="00876206" w:rsidRPr="001B0126">
        <w:rPr>
          <w:sz w:val="28"/>
          <w:szCs w:val="28"/>
        </w:rPr>
        <w:instrText xml:space="preserve"> TOC \o "1-5" \h \z </w:instrText>
      </w:r>
      <w:r w:rsidRPr="00BF71D0">
        <w:rPr>
          <w:sz w:val="28"/>
          <w:szCs w:val="28"/>
        </w:rPr>
        <w:fldChar w:fldCharType="separate"/>
      </w:r>
      <w:r w:rsidR="00876206" w:rsidRPr="001B0126">
        <w:rPr>
          <w:sz w:val="28"/>
          <w:szCs w:val="28"/>
        </w:rPr>
        <w:t>ТЕКУЩЕГО КОНТРОЛЯ И ПРОМЕЖУТОЧНОЙ АТТЕСТАЦИИ</w:t>
      </w:r>
      <w:r w:rsidR="00876206" w:rsidRPr="001B0126">
        <w:rPr>
          <w:sz w:val="28"/>
          <w:szCs w:val="28"/>
        </w:rPr>
        <w:tab/>
        <w:t>4</w:t>
      </w:r>
    </w:p>
    <w:p w:rsidR="00002443" w:rsidRPr="001B0126" w:rsidRDefault="000B7707">
      <w:pPr>
        <w:pStyle w:val="12"/>
        <w:numPr>
          <w:ilvl w:val="0"/>
          <w:numId w:val="2"/>
        </w:numPr>
        <w:shd w:val="clear" w:color="auto" w:fill="auto"/>
        <w:tabs>
          <w:tab w:val="left" w:pos="382"/>
        </w:tabs>
        <w:ind w:left="20"/>
        <w:rPr>
          <w:sz w:val="28"/>
          <w:szCs w:val="28"/>
        </w:rPr>
      </w:pPr>
      <w:hyperlink w:anchor="bookmark9" w:tooltip="Current Document">
        <w:r w:rsidR="00876206" w:rsidRPr="001B0126">
          <w:rPr>
            <w:sz w:val="28"/>
            <w:szCs w:val="28"/>
          </w:rPr>
          <w:t>СТРУКТУРА И СОДЕРЖАНИЕ ФОНДА ОЦЕНОЧНЫХ СРЕДСТВ</w:t>
        </w:r>
      </w:hyperlink>
      <w:r w:rsidR="00BF71D0">
        <w:rPr>
          <w:sz w:val="28"/>
          <w:szCs w:val="28"/>
        </w:rPr>
        <w:t xml:space="preserve">        7</w:t>
      </w:r>
    </w:p>
    <w:p w:rsidR="00002443" w:rsidRPr="001B0126" w:rsidRDefault="000B7707">
      <w:pPr>
        <w:pStyle w:val="12"/>
        <w:numPr>
          <w:ilvl w:val="0"/>
          <w:numId w:val="2"/>
        </w:numPr>
        <w:shd w:val="clear" w:color="auto" w:fill="auto"/>
        <w:tabs>
          <w:tab w:val="left" w:pos="382"/>
        </w:tabs>
        <w:ind w:left="20"/>
        <w:rPr>
          <w:sz w:val="28"/>
          <w:szCs w:val="28"/>
        </w:rPr>
      </w:pPr>
      <w:hyperlink w:anchor="bookmark13" w:tooltip="Current Document">
        <w:r w:rsidR="00876206" w:rsidRPr="001B0126">
          <w:rPr>
            <w:sz w:val="28"/>
            <w:szCs w:val="28"/>
          </w:rPr>
          <w:t>ТИПОВЫЕ ЗАДАНИЯ ДЛЯ ОЦЕНКИ ОСВОЕНИЯ ДИСЦИПЛИНЫ В</w:t>
        </w:r>
      </w:hyperlink>
    </w:p>
    <w:p w:rsidR="00002443" w:rsidRPr="001B0126" w:rsidRDefault="00876206">
      <w:pPr>
        <w:pStyle w:val="12"/>
        <w:shd w:val="clear" w:color="auto" w:fill="auto"/>
        <w:tabs>
          <w:tab w:val="right" w:pos="9270"/>
        </w:tabs>
        <w:ind w:left="20"/>
        <w:rPr>
          <w:sz w:val="28"/>
          <w:szCs w:val="28"/>
        </w:rPr>
      </w:pPr>
      <w:r w:rsidRPr="001B0126">
        <w:rPr>
          <w:sz w:val="28"/>
          <w:szCs w:val="28"/>
        </w:rPr>
        <w:t>ФОРМЕ ТЕКУЩЕГО КОНТРОЛЯ</w:t>
      </w:r>
      <w:r w:rsidRPr="001B0126">
        <w:rPr>
          <w:sz w:val="28"/>
          <w:szCs w:val="28"/>
        </w:rPr>
        <w:tab/>
        <w:t>1</w:t>
      </w:r>
      <w:r w:rsidR="006435C7">
        <w:rPr>
          <w:sz w:val="28"/>
          <w:szCs w:val="28"/>
        </w:rPr>
        <w:t>5</w:t>
      </w:r>
    </w:p>
    <w:p w:rsidR="00002443" w:rsidRPr="00BF71D0" w:rsidRDefault="00BF71D0" w:rsidP="00BF71D0">
      <w:pPr>
        <w:pStyle w:val="12"/>
        <w:numPr>
          <w:ilvl w:val="0"/>
          <w:numId w:val="2"/>
        </w:numPr>
        <w:shd w:val="clear" w:color="auto" w:fill="auto"/>
        <w:tabs>
          <w:tab w:val="left" w:pos="382"/>
          <w:tab w:val="right" w:pos="9270"/>
        </w:tabs>
        <w:ind w:left="20"/>
        <w:rPr>
          <w:sz w:val="28"/>
          <w:szCs w:val="28"/>
        </w:rPr>
        <w:sectPr w:rsidR="00002443" w:rsidRPr="00BF71D0">
          <w:type w:val="continuous"/>
          <w:pgSz w:w="11906" w:h="16838"/>
          <w:pgMar w:top="881" w:right="882" w:bottom="1227" w:left="911" w:header="0" w:footer="3" w:gutter="0"/>
          <w:cols w:space="720"/>
          <w:noEndnote/>
          <w:docGrid w:linePitch="360"/>
        </w:sectPr>
      </w:pPr>
      <w:r w:rsidRPr="00BF71D0">
        <w:rPr>
          <w:sz w:val="28"/>
          <w:szCs w:val="28"/>
        </w:rPr>
        <w:t xml:space="preserve">КЛЮЧИ и </w:t>
      </w:r>
      <w:r w:rsidR="00876206" w:rsidRPr="00BF71D0">
        <w:rPr>
          <w:sz w:val="28"/>
          <w:szCs w:val="28"/>
        </w:rPr>
        <w:t>ТИПОВЫЕ ЗАДАНИЯ ДЛЯ ОЦЕНКИ ОСВОЕНИЯ ДИСЦИПЛИНЫ В</w:t>
      </w:r>
      <w:r w:rsidRPr="00BF71D0">
        <w:rPr>
          <w:sz w:val="28"/>
          <w:szCs w:val="28"/>
        </w:rPr>
        <w:t xml:space="preserve"> </w:t>
      </w:r>
      <w:hyperlink w:anchor="bookmark21" w:tooltip="Current Document">
        <w:r w:rsidR="00876206" w:rsidRPr="00BF71D0">
          <w:rPr>
            <w:rStyle w:val="11"/>
            <w:sz w:val="28"/>
            <w:szCs w:val="28"/>
          </w:rPr>
          <w:t>ФОРМЕ ПРОМЕЖУТОЧНОЙ АТТЕСТАЦИИ</w:t>
        </w:r>
        <w:r w:rsidR="00876206" w:rsidRPr="00BF71D0">
          <w:rPr>
            <w:rStyle w:val="11"/>
            <w:sz w:val="28"/>
            <w:szCs w:val="28"/>
          </w:rPr>
          <w:tab/>
        </w:r>
        <w:r w:rsidR="00D7207E">
          <w:rPr>
            <w:rStyle w:val="11"/>
            <w:sz w:val="28"/>
            <w:szCs w:val="28"/>
          </w:rPr>
          <w:t>41</w:t>
        </w:r>
      </w:hyperlink>
      <w:r w:rsidR="005319C1" w:rsidRPr="00BF71D0">
        <w:rPr>
          <w:sz w:val="28"/>
          <w:szCs w:val="28"/>
        </w:rPr>
        <w:fldChar w:fldCharType="end"/>
      </w:r>
    </w:p>
    <w:p w:rsidR="00002443" w:rsidRPr="001B0126" w:rsidRDefault="00876206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058"/>
        </w:tabs>
        <w:spacing w:after="226" w:line="331" w:lineRule="exact"/>
        <w:ind w:left="620" w:right="640"/>
      </w:pPr>
      <w:bookmarkStart w:id="1" w:name="bookmark1"/>
      <w:r w:rsidRPr="001B0126">
        <w:lastRenderedPageBreak/>
        <w:t xml:space="preserve">ПАСПОРТ ФОНДА ОЦЕНОЧНЫХ СРЕДСТВ ДЛЯ </w:t>
      </w:r>
      <w:proofErr w:type="gramStart"/>
      <w:r w:rsidRPr="001B0126">
        <w:t>ПРОВЕ ДЕ</w:t>
      </w:r>
      <w:r w:rsidRPr="001B0126">
        <w:rPr>
          <w:rStyle w:val="13"/>
          <w:b/>
          <w:bCs/>
        </w:rPr>
        <w:t>НИЯ</w:t>
      </w:r>
      <w:proofErr w:type="gramEnd"/>
      <w:r w:rsidRPr="001B0126">
        <w:t xml:space="preserve"> ТЕКУЩЕГО КОНТРОЛЯ И ПРОМЕЖУТОЧНОЙ АТТЕСТАЦИИ</w:t>
      </w:r>
      <w:bookmarkEnd w:id="1"/>
    </w:p>
    <w:p w:rsidR="00002443" w:rsidRPr="001B0126" w:rsidRDefault="00876206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706"/>
        </w:tabs>
        <w:spacing w:after="0" w:line="274" w:lineRule="exact"/>
        <w:ind w:left="160"/>
        <w:jc w:val="both"/>
      </w:pPr>
      <w:bookmarkStart w:id="2" w:name="bookmark2"/>
      <w:bookmarkStart w:id="3" w:name="bookmark3"/>
      <w:r w:rsidRPr="001B0126">
        <w:t>Область применения ФОС дисциплины</w:t>
      </w:r>
      <w:bookmarkEnd w:id="2"/>
      <w:bookmarkEnd w:id="3"/>
    </w:p>
    <w:p w:rsidR="00002443" w:rsidRPr="001B0126" w:rsidRDefault="00876206">
      <w:pPr>
        <w:pStyle w:val="44"/>
        <w:shd w:val="clear" w:color="auto" w:fill="auto"/>
        <w:spacing w:before="0" w:after="258" w:line="274" w:lineRule="exact"/>
        <w:ind w:left="160" w:right="4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Фонд оценочных средств текущего контроля и промежуточной аттестации предназначен для объективной оценки уровня освоения умений, усвоения знаний (предметных результатов) в ходе проведения текущего контроля и промежуточной аттестации по дисциплине </w:t>
      </w:r>
      <w:r w:rsidRPr="001B0126">
        <w:rPr>
          <w:rStyle w:val="14"/>
          <w:sz w:val="28"/>
          <w:szCs w:val="28"/>
        </w:rPr>
        <w:t>Основы безопасности и защиты Родины</w:t>
      </w:r>
    </w:p>
    <w:p w:rsidR="00002443" w:rsidRPr="001B0126" w:rsidRDefault="00876206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706"/>
        </w:tabs>
        <w:spacing w:after="0" w:line="326" w:lineRule="exact"/>
        <w:ind w:left="160" w:right="40"/>
        <w:jc w:val="both"/>
      </w:pPr>
      <w:bookmarkStart w:id="4" w:name="bookmark4"/>
      <w:r w:rsidRPr="001B0126">
        <w:t>Место дисциплины в структуре основной профессиональной образовательной программы</w:t>
      </w:r>
      <w:bookmarkEnd w:id="4"/>
    </w:p>
    <w:p w:rsidR="00002443" w:rsidRPr="001B0126" w:rsidRDefault="00876206">
      <w:pPr>
        <w:pStyle w:val="44"/>
        <w:shd w:val="clear" w:color="auto" w:fill="auto"/>
        <w:spacing w:before="0" w:after="304" w:line="278" w:lineRule="exact"/>
        <w:ind w:left="620" w:right="40" w:firstLine="3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Дисциплина СОО.01.11 ОСНОВЫ БЕЗОПАСНОСТИ И ЗАЩИТЫ РОДИНЫ относится к учебным предметам базового уровня общеобразовательного цикла.</w:t>
      </w:r>
    </w:p>
    <w:p w:rsidR="00002443" w:rsidRPr="001B0126" w:rsidRDefault="00876206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706"/>
        </w:tabs>
        <w:spacing w:after="0" w:line="274" w:lineRule="exact"/>
        <w:ind w:left="160"/>
        <w:jc w:val="both"/>
      </w:pPr>
      <w:bookmarkStart w:id="5" w:name="bookmark5"/>
      <w:bookmarkStart w:id="6" w:name="bookmark6"/>
      <w:r w:rsidRPr="001B0126">
        <w:t>Требования к результатам освоения дисциплины:</w:t>
      </w:r>
      <w:bookmarkEnd w:id="5"/>
      <w:bookmarkEnd w:id="6"/>
    </w:p>
    <w:p w:rsidR="00002443" w:rsidRPr="001B0126" w:rsidRDefault="00876206">
      <w:pPr>
        <w:pStyle w:val="44"/>
        <w:shd w:val="clear" w:color="auto" w:fill="auto"/>
        <w:spacing w:before="0" w:after="0" w:line="274" w:lineRule="exact"/>
        <w:ind w:left="160" w:right="40" w:firstLine="76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В результате изучения дисциплины ОСНОВЫ БЕЗОПАСНОСТИ И ЗАЩИТЫ РОДИНЫ на базовом уровне студент должен: знать: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правовая основа обеспечения национальной безопасности;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принципы обеспечения национальной безопасности;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right="4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роль личности, общества и государства в предупреждении противоправной деятельности;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right="4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территориальный и функциональный принцип организации РСЧС, её задачи и примеры их решения;</w:t>
      </w:r>
    </w:p>
    <w:p w:rsidR="00002443" w:rsidRPr="001B0126" w:rsidRDefault="00876206">
      <w:pPr>
        <w:pStyle w:val="44"/>
        <w:shd w:val="clear" w:color="auto" w:fill="auto"/>
        <w:spacing w:before="0" w:after="0" w:line="274" w:lineRule="exact"/>
        <w:ind w:left="920" w:right="114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права и обязанности граждан в области защиты от чрезвычайных ситуаций; задачи гражданской обороны;</w:t>
      </w:r>
    </w:p>
    <w:p w:rsidR="00002443" w:rsidRPr="001B0126" w:rsidRDefault="00876206">
      <w:pPr>
        <w:pStyle w:val="44"/>
        <w:shd w:val="clear" w:color="auto" w:fill="auto"/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права и обязанности граждан Российской Федерации в области гражданской обороны;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понятия общевойскового боя (бой, удар, огонь, маневр);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виды маневра;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походный, предбоевой и боевой порядок действия подразделений;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right="4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требования курса стрельб по организации, порядку и мерам безопасности во время стрельб и тренировок;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безопасного обращения с оружием;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right="4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понятие оружия массового поражения, история его развития, примеры применения, его роль в современном бою;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поражающие факторы ядерных взрывов;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отравляющие вещества, их назначение и классификация;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внешние признаки применения бактериологического (биологического) оружия;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зажигательное оружие и способы защиты от него;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военно-учебные заведение и военно-учебные центры;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right="4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понятие «культура безопасности», его значение в жизни человека, общества, государства;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соотношение понятий «опасность», «безопасность», «риск» (угроза);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соотношение понятий «опасная ситуация», «чрезвычайная ситуация»;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общие принципы (правила) безопасного поведения;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источники опасности в быту, их классификация;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общие правила безопасного поведения;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защита прав потребителя;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правила безопасного поведения при осуществлении покупок в Интернете;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история появления правил дорожного движения и причины их изменчивости;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риск-ориентированный</w:t>
      </w:r>
      <w:proofErr w:type="gramEnd"/>
      <w:r w:rsidRPr="001B0126">
        <w:rPr>
          <w:sz w:val="28"/>
          <w:szCs w:val="28"/>
        </w:rPr>
        <w:t xml:space="preserve"> подход к обеспечению безопасности на транспорте;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74" w:lineRule="exact"/>
        <w:ind w:left="160" w:firstLine="76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безопасность пешехода в разных условиях (движение по обочине; движение в</w:t>
      </w:r>
      <w:proofErr w:type="gramEnd"/>
    </w:p>
    <w:p w:rsidR="00002443" w:rsidRPr="001B0126" w:rsidRDefault="00876206">
      <w:pPr>
        <w:pStyle w:val="44"/>
        <w:shd w:val="clear" w:color="auto" w:fill="auto"/>
        <w:spacing w:before="0" w:after="0" w:line="274" w:lineRule="exact"/>
        <w:ind w:left="16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тёмное время суток; движение с использованием средств индивидуальной мобильности);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264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1B0126">
        <w:rPr>
          <w:sz w:val="28"/>
          <w:szCs w:val="28"/>
        </w:rPr>
        <w:t>криминогенные ситуации</w:t>
      </w:r>
      <w:proofErr w:type="gramEnd"/>
      <w:r w:rsidRPr="001B0126">
        <w:rPr>
          <w:sz w:val="28"/>
          <w:szCs w:val="28"/>
        </w:rPr>
        <w:t>; случаи, когда потерялся человек);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отдых на природе, источники опасности в природной среде;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правила безопасного поведения в лесу, в горах, на водоёмах;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общие правила безопасности в походе;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понятия «здоровье», «охрана здоровья», «здоровый образ жизни», «лечение», «профилактика»;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264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составляющие здорового образа жизни: сон, питание, физическая активность, психологическое благополучие;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общие представления о понятиях «социальная группа», «большая группа», «малая группа»;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264"/>
          <w:tab w:val="right" w:pos="9865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межличностное общение, общение в группе, межгрупповое</w:t>
      </w:r>
      <w:r w:rsidRPr="001B0126">
        <w:rPr>
          <w:sz w:val="28"/>
          <w:szCs w:val="28"/>
        </w:rPr>
        <w:tab/>
        <w:t>общение</w:t>
      </w:r>
    </w:p>
    <w:p w:rsidR="00002443" w:rsidRPr="001B0126" w:rsidRDefault="00876206">
      <w:pPr>
        <w:pStyle w:val="44"/>
        <w:shd w:val="clear" w:color="auto" w:fill="auto"/>
        <w:spacing w:before="0" w:after="0" w:line="274" w:lineRule="exact"/>
        <w:ind w:left="16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(взаимодействие);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понятия «цифровая среда», «цифровой след»;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влияние цифровой среды на жизнь человека;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приватность, персональные данные;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«цифровая зависимость», её признаки и последствия;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понятия «экстремизм» и «терроризм», их взаимосвязь;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варианты проявления экстремизма, возможные последствия;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преступления террористической направленности, их цель, причины, последствия;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опасность вовлечения в экстремистскую и террористическую деятельность: способы и признаки;</w:t>
      </w:r>
    </w:p>
    <w:p w:rsidR="00002443" w:rsidRPr="001B0126" w:rsidRDefault="00876206">
      <w:pPr>
        <w:pStyle w:val="44"/>
        <w:shd w:val="clear" w:color="auto" w:fill="auto"/>
        <w:spacing w:before="0" w:after="0" w:line="274" w:lineRule="exact"/>
        <w:ind w:left="6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уметь: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владеть способами защиты населения от чрезвычайных ситуаций природного и техногенного характера;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владеть навыками в области гражданской обороны;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пользоваться средствами индивидуальной и коллективной защиты;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оценивать уровень своей подготовки и осуществлять осознанное самоопределение по отношению к военной службе;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 для ведения здорового образа жизни;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выполнить алгоритм оказания первой помощи при различных состояниях;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выполнять мероприятия первой помощи в «красной», «желтой» и «зеленой» зонах;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развития в себе духовных и физических качеств, необходимых для военной службы;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обращения в случае необходимости в службы экстренной помощи;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264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соблюдать правила безопасности дорожного движения (в части, касающейся пешеходов, велосипедистов, пассажиров и водителей транспортных средств);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68"/>
        </w:tabs>
        <w:spacing w:before="0" w:after="0" w:line="274" w:lineRule="exact"/>
        <w:ind w:left="16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адекватно оценивать транспортные ситуации, опасные для жизни и здоровья;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264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264"/>
        </w:tabs>
        <w:spacing w:before="0" w:after="0" w:line="274" w:lineRule="exact"/>
        <w:ind w:left="16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предвидеть основные источники опасности на водном, воздушном и железнодорожном транспорте, правила безопасного поведения, порядок действий при возникновении опасной и чрезвычайной ситуации;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17"/>
        </w:tabs>
        <w:spacing w:before="0" w:after="0" w:line="274" w:lineRule="exact"/>
        <w:ind w:left="160" w:right="1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противодействовать вовлечению молодёжи в противозаконную и антиобщественную деятельность;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017"/>
        </w:tabs>
        <w:spacing w:before="0" w:after="0" w:line="274" w:lineRule="exact"/>
        <w:ind w:left="160" w:right="1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002443" w:rsidRPr="001B0126" w:rsidRDefault="00876206">
      <w:pPr>
        <w:pStyle w:val="44"/>
        <w:shd w:val="clear" w:color="auto" w:fill="auto"/>
        <w:spacing w:before="0" w:after="0" w:line="274" w:lineRule="exact"/>
        <w:ind w:left="16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владеть:</w:t>
      </w:r>
    </w:p>
    <w:p w:rsidR="00002443" w:rsidRPr="001B0126" w:rsidRDefault="00876206">
      <w:pPr>
        <w:pStyle w:val="44"/>
        <w:numPr>
          <w:ilvl w:val="0"/>
          <w:numId w:val="4"/>
        </w:numPr>
        <w:shd w:val="clear" w:color="auto" w:fill="auto"/>
        <w:tabs>
          <w:tab w:val="left" w:pos="1248"/>
        </w:tabs>
        <w:spacing w:before="0" w:after="296" w:line="274" w:lineRule="exact"/>
        <w:ind w:left="160" w:right="1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навыками применения знаний нормативно-правовых актов в практической и профилактической деятельности.</w:t>
      </w:r>
    </w:p>
    <w:p w:rsidR="00002443" w:rsidRPr="001B0126" w:rsidRDefault="0087620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248"/>
        </w:tabs>
        <w:spacing w:after="0" w:line="278" w:lineRule="exact"/>
        <w:ind w:left="160" w:firstLine="740"/>
        <w:jc w:val="both"/>
      </w:pPr>
      <w:bookmarkStart w:id="7" w:name="bookmark7"/>
      <w:r w:rsidRPr="001B0126">
        <w:t>Перечень результатов освоения дисциплины</w:t>
      </w:r>
      <w:bookmarkEnd w:id="7"/>
    </w:p>
    <w:p w:rsidR="00002443" w:rsidRPr="001B0126" w:rsidRDefault="00876206">
      <w:pPr>
        <w:pStyle w:val="44"/>
        <w:shd w:val="clear" w:color="auto" w:fill="auto"/>
        <w:spacing w:before="0" w:after="0" w:line="278" w:lineRule="exact"/>
        <w:ind w:left="160" w:right="1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В рамках программы дисциплины обучающимися осваиваются личностные (ЛР), </w:t>
      </w:r>
      <w:proofErr w:type="spellStart"/>
      <w:r w:rsidRPr="001B0126">
        <w:rPr>
          <w:sz w:val="28"/>
          <w:szCs w:val="28"/>
        </w:rPr>
        <w:t>метапредметные</w:t>
      </w:r>
      <w:proofErr w:type="spellEnd"/>
      <w:r w:rsidRPr="001B0126">
        <w:rPr>
          <w:sz w:val="28"/>
          <w:szCs w:val="28"/>
        </w:rPr>
        <w:t xml:space="preserve"> (МР) и предметные результаты (</w:t>
      </w:r>
      <w:proofErr w:type="gramStart"/>
      <w:r w:rsidRPr="001B0126">
        <w:rPr>
          <w:sz w:val="28"/>
          <w:szCs w:val="28"/>
        </w:rPr>
        <w:t>ПР</w:t>
      </w:r>
      <w:proofErr w:type="gramEnd"/>
      <w:r w:rsidRPr="001B0126">
        <w:rPr>
          <w:sz w:val="28"/>
          <w:szCs w:val="28"/>
        </w:rPr>
        <w:t>) в соответствии с требованиями ФГОС среднего общего образования:</w:t>
      </w:r>
    </w:p>
    <w:p w:rsidR="00002443" w:rsidRPr="001B0126" w:rsidRDefault="00876206">
      <w:pPr>
        <w:pStyle w:val="44"/>
        <w:shd w:val="clear" w:color="auto" w:fill="auto"/>
        <w:spacing w:before="0" w:after="0" w:line="250" w:lineRule="exact"/>
        <w:ind w:left="16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ЛР 2 готовность к саморазвитию, самостоятельности и самоопределению;</w:t>
      </w:r>
    </w:p>
    <w:p w:rsidR="00002443" w:rsidRPr="001B0126" w:rsidRDefault="00876206">
      <w:pPr>
        <w:pStyle w:val="44"/>
        <w:shd w:val="clear" w:color="auto" w:fill="auto"/>
        <w:spacing w:before="0" w:after="0" w:line="250" w:lineRule="exact"/>
        <w:ind w:left="16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ЛР 3 наличие мотивации к обучению и личностному развитию;</w:t>
      </w:r>
    </w:p>
    <w:p w:rsidR="00002443" w:rsidRPr="001B0126" w:rsidRDefault="00876206">
      <w:pPr>
        <w:pStyle w:val="44"/>
        <w:shd w:val="clear" w:color="auto" w:fill="auto"/>
        <w:spacing w:before="0" w:after="0" w:line="250" w:lineRule="exact"/>
        <w:ind w:left="160" w:right="1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МР 1 освоенные </w:t>
      </w:r>
      <w:proofErr w:type="gramStart"/>
      <w:r w:rsidRPr="001B0126">
        <w:rPr>
          <w:sz w:val="28"/>
          <w:szCs w:val="28"/>
        </w:rPr>
        <w:t>обучающимися</w:t>
      </w:r>
      <w:proofErr w:type="gramEnd"/>
      <w:r w:rsidRPr="001B0126">
        <w:rPr>
          <w:sz w:val="28"/>
          <w:szCs w:val="28"/>
        </w:rPr>
        <w:t xml:space="preserve"> </w:t>
      </w:r>
      <w:proofErr w:type="spellStart"/>
      <w:r w:rsidRPr="001B0126">
        <w:rPr>
          <w:sz w:val="28"/>
          <w:szCs w:val="28"/>
        </w:rPr>
        <w:t>межпредметные</w:t>
      </w:r>
      <w:proofErr w:type="spellEnd"/>
      <w:r w:rsidRPr="001B0126">
        <w:rPr>
          <w:sz w:val="28"/>
          <w:szCs w:val="28"/>
        </w:rPr>
        <w:t xml:space="preserve"> понятия и универсальные учебные действия (регулятивные, познавательные, коммуникативные);</w:t>
      </w:r>
    </w:p>
    <w:p w:rsidR="00002443" w:rsidRPr="001B0126" w:rsidRDefault="00876206">
      <w:pPr>
        <w:pStyle w:val="44"/>
        <w:shd w:val="clear" w:color="auto" w:fill="auto"/>
        <w:spacing w:before="0" w:after="0" w:line="250" w:lineRule="exact"/>
        <w:ind w:left="160" w:right="1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МР 2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002443" w:rsidRPr="001B0126" w:rsidRDefault="00876206">
      <w:pPr>
        <w:pStyle w:val="44"/>
        <w:shd w:val="clear" w:color="auto" w:fill="auto"/>
        <w:spacing w:before="0" w:after="250" w:line="250" w:lineRule="exact"/>
        <w:ind w:left="160" w:right="120" w:firstLine="74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ПР</w:t>
      </w:r>
      <w:proofErr w:type="gramEnd"/>
      <w:r w:rsidRPr="001B0126">
        <w:rPr>
          <w:sz w:val="28"/>
          <w:szCs w:val="28"/>
        </w:rPr>
        <w:t xml:space="preserve"> 1 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области.</w:t>
      </w:r>
    </w:p>
    <w:p w:rsidR="00002443" w:rsidRPr="001B0126" w:rsidRDefault="00876206">
      <w:pPr>
        <w:pStyle w:val="23"/>
        <w:framePr w:w="10104" w:wrap="notBeside" w:vAnchor="text" w:hAnchor="text" w:xAlign="center" w:y="1"/>
        <w:shd w:val="clear" w:color="auto" w:fill="auto"/>
        <w:tabs>
          <w:tab w:val="left" w:leader="underscore" w:pos="9893"/>
        </w:tabs>
        <w:ind w:firstLine="0"/>
        <w:rPr>
          <w:sz w:val="28"/>
          <w:szCs w:val="28"/>
        </w:rPr>
      </w:pPr>
      <w:r w:rsidRPr="001B0126">
        <w:rPr>
          <w:sz w:val="28"/>
          <w:szCs w:val="28"/>
        </w:rPr>
        <w:t xml:space="preserve">Синхронизация предметных, </w:t>
      </w:r>
      <w:proofErr w:type="spellStart"/>
      <w:r w:rsidRPr="001B0126">
        <w:rPr>
          <w:sz w:val="28"/>
          <w:szCs w:val="28"/>
        </w:rPr>
        <w:t>метапредметных</w:t>
      </w:r>
      <w:proofErr w:type="spellEnd"/>
      <w:r w:rsidRPr="001B0126">
        <w:rPr>
          <w:sz w:val="28"/>
          <w:szCs w:val="28"/>
        </w:rPr>
        <w:t xml:space="preserve"> и личностных результатов с общими </w:t>
      </w:r>
      <w:r w:rsidRPr="001B0126">
        <w:rPr>
          <w:rStyle w:val="24"/>
          <w:b/>
          <w:bCs/>
          <w:sz w:val="28"/>
          <w:szCs w:val="28"/>
        </w:rPr>
        <w:t>компетенциями в результате освоения дисциплины</w:t>
      </w:r>
      <w:r w:rsidRPr="001B0126">
        <w:rPr>
          <w:sz w:val="28"/>
          <w:szCs w:val="28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4"/>
        <w:gridCol w:w="3600"/>
      </w:tblGrid>
      <w:tr w:rsidR="00002443" w:rsidRPr="001B0126">
        <w:trPr>
          <w:trHeight w:hRule="exact" w:val="778"/>
          <w:jc w:val="center"/>
        </w:trPr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0104" w:wrap="notBeside" w:vAnchor="text" w:hAnchor="text" w:xAlign="center" w:y="1"/>
              <w:shd w:val="clear" w:color="auto" w:fill="auto"/>
              <w:spacing w:before="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Общие компетенции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0104" w:wrap="notBeside" w:vAnchor="text" w:hAnchor="text" w:xAlign="center" w:y="1"/>
              <w:shd w:val="clear" w:color="auto" w:fill="auto"/>
              <w:spacing w:before="0" w:after="0" w:line="254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 xml:space="preserve">Профессиональные, </w:t>
            </w:r>
            <w:proofErr w:type="spellStart"/>
            <w:r w:rsidRPr="001B0126">
              <w:rPr>
                <w:rStyle w:val="10pt"/>
                <w:sz w:val="28"/>
                <w:szCs w:val="28"/>
              </w:rPr>
              <w:t>метапредметные</w:t>
            </w:r>
            <w:proofErr w:type="spellEnd"/>
            <w:r w:rsidRPr="001B0126">
              <w:rPr>
                <w:rStyle w:val="10pt"/>
                <w:sz w:val="28"/>
                <w:szCs w:val="28"/>
              </w:rPr>
              <w:t xml:space="preserve"> и личностные результаты</w:t>
            </w:r>
          </w:p>
        </w:tc>
      </w:tr>
      <w:tr w:rsidR="00002443" w:rsidRPr="001B0126">
        <w:trPr>
          <w:trHeight w:hRule="exact" w:val="782"/>
          <w:jc w:val="center"/>
        </w:trPr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0104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ОК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010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 ЛР 2, 3</w:t>
            </w:r>
          </w:p>
        </w:tc>
      </w:tr>
    </w:tbl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</w:pPr>
    </w:p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  <w:sectPr w:rsidR="00002443" w:rsidRPr="001B0126">
          <w:footerReference w:type="even" r:id="rId8"/>
          <w:footerReference w:type="default" r:id="rId9"/>
          <w:pgSz w:w="11906" w:h="16838"/>
          <w:pgMar w:top="881" w:right="882" w:bottom="1227" w:left="911" w:header="0" w:footer="3" w:gutter="0"/>
          <w:cols w:space="720"/>
          <w:noEndnote/>
          <w:docGrid w:linePitch="360"/>
        </w:sectPr>
      </w:pPr>
    </w:p>
    <w:p w:rsidR="00002443" w:rsidRPr="001B0126" w:rsidRDefault="00876206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3768"/>
        </w:tabs>
        <w:spacing w:after="0" w:line="322" w:lineRule="exact"/>
        <w:ind w:left="3480"/>
        <w:jc w:val="both"/>
      </w:pPr>
      <w:bookmarkStart w:id="8" w:name="bookmark8"/>
      <w:r w:rsidRPr="001B0126">
        <w:lastRenderedPageBreak/>
        <w:t>СТРУКТУРА И СОДЕРЖАНИЕ ФОНДА ОЦЕНОЧНЫХ СРЕДСТВ</w:t>
      </w:r>
      <w:bookmarkEnd w:id="8"/>
    </w:p>
    <w:p w:rsidR="00002443" w:rsidRPr="001B0126" w:rsidRDefault="00876206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834"/>
        </w:tabs>
        <w:spacing w:after="236" w:line="322" w:lineRule="exact"/>
        <w:ind w:left="340"/>
        <w:jc w:val="both"/>
      </w:pPr>
      <w:bookmarkStart w:id="9" w:name="bookmark10"/>
      <w:bookmarkStart w:id="10" w:name="bookmark11"/>
      <w:bookmarkStart w:id="11" w:name="bookmark9"/>
      <w:r w:rsidRPr="001B0126">
        <w:t>Контроль и оценка результатов освоения дисциплины</w:t>
      </w:r>
      <w:bookmarkEnd w:id="9"/>
      <w:bookmarkEnd w:id="10"/>
      <w:bookmarkEnd w:id="11"/>
    </w:p>
    <w:p w:rsidR="00002443" w:rsidRPr="001B0126" w:rsidRDefault="00876206">
      <w:pPr>
        <w:pStyle w:val="ab"/>
        <w:framePr w:w="15648" w:wrap="notBeside" w:vAnchor="text" w:hAnchor="text" w:xAlign="center" w:y="1"/>
        <w:shd w:val="clear" w:color="auto" w:fill="auto"/>
        <w:tabs>
          <w:tab w:val="left" w:leader="underscore" w:pos="15154"/>
        </w:tabs>
        <w:rPr>
          <w:sz w:val="28"/>
          <w:szCs w:val="28"/>
        </w:rPr>
      </w:pPr>
      <w:r w:rsidRPr="001B0126">
        <w:rPr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</w:t>
      </w:r>
      <w:proofErr w:type="spellStart"/>
      <w:r w:rsidRPr="001B0126">
        <w:rPr>
          <w:sz w:val="28"/>
          <w:szCs w:val="28"/>
        </w:rPr>
        <w:t>атакже</w:t>
      </w:r>
      <w:proofErr w:type="spellEnd"/>
      <w:r w:rsidRPr="001B0126">
        <w:rPr>
          <w:sz w:val="28"/>
          <w:szCs w:val="28"/>
        </w:rPr>
        <w:t xml:space="preserve"> </w:t>
      </w:r>
      <w:r w:rsidRPr="001B0126">
        <w:rPr>
          <w:rStyle w:val="ac"/>
          <w:sz w:val="28"/>
          <w:szCs w:val="28"/>
        </w:rPr>
        <w:t xml:space="preserve">выполнения </w:t>
      </w:r>
      <w:proofErr w:type="gramStart"/>
      <w:r w:rsidRPr="001B0126">
        <w:rPr>
          <w:rStyle w:val="ac"/>
          <w:sz w:val="28"/>
          <w:szCs w:val="28"/>
        </w:rPr>
        <w:t>обучающимися</w:t>
      </w:r>
      <w:proofErr w:type="gramEnd"/>
      <w:r w:rsidRPr="001B0126">
        <w:rPr>
          <w:rStyle w:val="ac"/>
          <w:sz w:val="28"/>
          <w:szCs w:val="28"/>
        </w:rPr>
        <w:t xml:space="preserve"> индивидуальных, самостоятельных заданий (докладов, презентаций, рефератов).</w:t>
      </w:r>
      <w:r w:rsidRPr="001B0126">
        <w:rPr>
          <w:sz w:val="28"/>
          <w:szCs w:val="28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8"/>
        <w:gridCol w:w="7944"/>
        <w:gridCol w:w="3293"/>
        <w:gridCol w:w="2333"/>
      </w:tblGrid>
      <w:tr w:rsidR="00002443" w:rsidRPr="001B0126">
        <w:trPr>
          <w:trHeight w:hRule="exact" w:val="490"/>
          <w:jc w:val="center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4" w:lineRule="exact"/>
              <w:ind w:right="380"/>
              <w:jc w:val="righ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 xml:space="preserve">Результаты (предметные, </w:t>
            </w:r>
            <w:proofErr w:type="spellStart"/>
            <w:r w:rsidRPr="001B0126">
              <w:rPr>
                <w:rStyle w:val="10pt"/>
                <w:sz w:val="28"/>
                <w:szCs w:val="28"/>
              </w:rPr>
              <w:t>метапредмет-ные</w:t>
            </w:r>
            <w:proofErr w:type="spellEnd"/>
            <w:r w:rsidRPr="001B0126">
              <w:rPr>
                <w:rStyle w:val="10pt"/>
                <w:sz w:val="28"/>
                <w:szCs w:val="28"/>
              </w:rPr>
              <w:t xml:space="preserve"> и личностные результаты)</w:t>
            </w:r>
          </w:p>
        </w:tc>
        <w:tc>
          <w:tcPr>
            <w:tcW w:w="11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Планируемые результаты освоения дисциплины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Формы, методы контроля и оценки результатов обучения</w:t>
            </w:r>
          </w:p>
        </w:tc>
      </w:tr>
      <w:tr w:rsidR="00002443" w:rsidRPr="001B0126">
        <w:trPr>
          <w:trHeight w:hRule="exact" w:val="1003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>
            <w:pPr>
              <w:framePr w:w="15648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Общие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6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Дисциплинарные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6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(предметные)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002443">
            <w:pPr>
              <w:framePr w:w="15648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443" w:rsidRPr="001B0126">
        <w:trPr>
          <w:trHeight w:hRule="exact" w:val="485"/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1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3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00" w:lineRule="exact"/>
              <w:rPr>
                <w:sz w:val="28"/>
                <w:szCs w:val="28"/>
              </w:rPr>
            </w:pPr>
            <w:r w:rsidRPr="001B0126">
              <w:rPr>
                <w:rStyle w:val="10pt"/>
                <w:sz w:val="28"/>
                <w:szCs w:val="28"/>
              </w:rPr>
              <w:t>4</w:t>
            </w:r>
          </w:p>
        </w:tc>
      </w:tr>
      <w:tr w:rsidR="00002443" w:rsidRPr="001B0126">
        <w:trPr>
          <w:trHeight w:hRule="exact" w:val="6955"/>
          <w:jc w:val="center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180" w:line="254" w:lineRule="exact"/>
              <w:ind w:left="140" w:firstLine="3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 готовность к саморазвитию, самостоятельности и самоопределению;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180" w:after="180" w:line="250" w:lineRule="exact"/>
              <w:ind w:left="140" w:firstLine="2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3 наличие мотивации к обучению и личностному развитию;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180" w:after="180" w:line="250" w:lineRule="exact"/>
              <w:ind w:left="14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МР 1 освоенные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обучающимися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межпредметные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180" w:after="0" w:line="250" w:lineRule="exact"/>
              <w:ind w:left="14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МР 2 способность их использования в познавательной и социальной практике,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20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базовые логические действия: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самостоятельно формулировать и актуализировать проблему, рассматривать ее всесторонне;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развивать креативное мышление при решении жизненных проблем;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20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базовые исследовательские действия: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40"/>
              </w:tabs>
              <w:spacing w:before="0" w:after="180" w:line="269" w:lineRule="exact"/>
              <w:ind w:left="10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45"/>
              </w:tabs>
              <w:spacing w:before="180" w:after="180" w:line="269" w:lineRule="exact"/>
              <w:ind w:left="10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40"/>
              </w:tabs>
              <w:spacing w:before="180" w:after="0" w:line="274" w:lineRule="exact"/>
              <w:ind w:left="10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представлений о важности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Практические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упражнения,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внеаудиторная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0" w:line="25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самостоятельная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0" w:after="480" w:line="25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работа.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480" w:after="54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Опрос.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540" w:after="720" w:line="25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Проверка письменных работ.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before="720" w:after="12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Проверочное</w:t>
            </w:r>
          </w:p>
          <w:p w:rsidR="00002443" w:rsidRPr="001B0126" w:rsidRDefault="00876206">
            <w:pPr>
              <w:pStyle w:val="44"/>
              <w:framePr w:w="15648" w:wrap="notBeside" w:vAnchor="text" w:hAnchor="text" w:xAlign="center" w:y="1"/>
              <w:shd w:val="clear" w:color="auto" w:fill="auto"/>
              <w:spacing w:after="78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тестирование.</w:t>
            </w:r>
          </w:p>
          <w:p w:rsidR="00002443" w:rsidRPr="001B0126" w:rsidRDefault="00876206" w:rsidP="006E68B0">
            <w:pPr>
              <w:pStyle w:val="44"/>
              <w:framePr w:w="15648" w:wrap="notBeside" w:vAnchor="text" w:hAnchor="text" w:xAlign="center" w:y="1"/>
              <w:shd w:val="clear" w:color="auto" w:fill="auto"/>
              <w:spacing w:before="780" w:after="0" w:line="250" w:lineRule="exact"/>
              <w:ind w:left="100" w:firstLine="24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Зачет с оценкой Оценка выполнения составляющих безопасность жизнедеятельности личности.</w:t>
            </w:r>
          </w:p>
        </w:tc>
      </w:tr>
    </w:tbl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  <w:sectPr w:rsidR="00002443" w:rsidRPr="001B0126">
          <w:footerReference w:type="even" r:id="rId10"/>
          <w:footerReference w:type="default" r:id="rId11"/>
          <w:type w:val="continuous"/>
          <w:pgSz w:w="16838" w:h="11906" w:orient="landscape"/>
          <w:pgMar w:top="605" w:right="590" w:bottom="576" w:left="590" w:header="0" w:footer="3" w:gutter="0"/>
          <w:cols w:space="720"/>
          <w:noEndnote/>
          <w:docGrid w:linePitch="360"/>
        </w:sectPr>
      </w:pPr>
    </w:p>
    <w:tbl>
      <w:tblPr>
        <w:tblStyle w:val="af1"/>
        <w:tblpPr w:leftFromText="180" w:rightFromText="180" w:vertAnchor="text" w:horzAnchor="page" w:tblpX="806" w:tblpY="100"/>
        <w:tblW w:w="15514" w:type="dxa"/>
        <w:tblLook w:val="04A0" w:firstRow="1" w:lastRow="0" w:firstColumn="1" w:lastColumn="0" w:noHBand="0" w:noVBand="1"/>
      </w:tblPr>
      <w:tblGrid>
        <w:gridCol w:w="2481"/>
        <w:gridCol w:w="7537"/>
        <w:gridCol w:w="3239"/>
        <w:gridCol w:w="2257"/>
      </w:tblGrid>
      <w:tr w:rsidR="00E56EFE" w:rsidRPr="001B0126" w:rsidTr="001B70FF">
        <w:trPr>
          <w:trHeight w:val="11479"/>
        </w:trPr>
        <w:tc>
          <w:tcPr>
            <w:tcW w:w="2093" w:type="dxa"/>
          </w:tcPr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lastRenderedPageBreak/>
              <w:t xml:space="preserve">готовность </w:t>
            </w:r>
            <w:proofErr w:type="gramStart"/>
            <w:r w:rsidRPr="001B0126">
              <w:rPr>
                <w:sz w:val="28"/>
                <w:szCs w:val="28"/>
              </w:rPr>
              <w:t>к</w:t>
            </w:r>
            <w:proofErr w:type="gramEnd"/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самостоятельному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планированию и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осуществлению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учебной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деятельности,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организации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учебного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 xml:space="preserve">сотрудничества </w:t>
            </w:r>
            <w:proofErr w:type="gramStart"/>
            <w:r w:rsidRPr="001B0126">
              <w:rPr>
                <w:sz w:val="28"/>
                <w:szCs w:val="28"/>
              </w:rPr>
              <w:t>с</w:t>
            </w:r>
            <w:proofErr w:type="gramEnd"/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педагогическими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работниками и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 xml:space="preserve">сверстниками, </w:t>
            </w:r>
            <w:proofErr w:type="gramStart"/>
            <w:r w:rsidRPr="001B0126">
              <w:rPr>
                <w:sz w:val="28"/>
                <w:szCs w:val="28"/>
              </w:rPr>
              <w:t>к</w:t>
            </w:r>
            <w:proofErr w:type="gramEnd"/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 xml:space="preserve">участию </w:t>
            </w:r>
            <w:proofErr w:type="gramStart"/>
            <w:r w:rsidRPr="001B0126">
              <w:rPr>
                <w:sz w:val="28"/>
                <w:szCs w:val="28"/>
              </w:rPr>
              <w:t>в</w:t>
            </w:r>
            <w:proofErr w:type="gramEnd"/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proofErr w:type="gramStart"/>
            <w:r w:rsidRPr="001B0126">
              <w:rPr>
                <w:sz w:val="28"/>
                <w:szCs w:val="28"/>
              </w:rPr>
              <w:t>построении</w:t>
            </w:r>
            <w:proofErr w:type="gramEnd"/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индивидуальной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образовательной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траектории;</w:t>
            </w:r>
          </w:p>
          <w:p w:rsidR="00E56EFE" w:rsidRPr="001B0126" w:rsidRDefault="00E56EFE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proofErr w:type="gramStart"/>
            <w:r w:rsidRPr="001B0126">
              <w:rPr>
                <w:sz w:val="28"/>
                <w:szCs w:val="28"/>
              </w:rPr>
              <w:t>ПР</w:t>
            </w:r>
            <w:proofErr w:type="gramEnd"/>
            <w:r w:rsidRPr="001B0126">
              <w:rPr>
                <w:sz w:val="28"/>
                <w:szCs w:val="28"/>
              </w:rPr>
              <w:t xml:space="preserve"> 1 освоение обучающимися в ходе изучения учебного предмета научных знаний, умений и способов действий,</w:t>
            </w:r>
          </w:p>
          <w:p w:rsidR="00E56EFE" w:rsidRPr="001B0126" w:rsidRDefault="00E56EFE" w:rsidP="00B3395A">
            <w:pPr>
              <w:pStyle w:val="44"/>
              <w:shd w:val="clear" w:color="auto" w:fill="auto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proofErr w:type="gramStart"/>
            <w:r w:rsidRPr="001B0126">
              <w:rPr>
                <w:sz w:val="28"/>
                <w:szCs w:val="28"/>
              </w:rPr>
              <w:t>специфических</w:t>
            </w:r>
            <w:proofErr w:type="gramEnd"/>
            <w:r w:rsidRPr="001B0126">
              <w:rPr>
                <w:sz w:val="28"/>
                <w:szCs w:val="28"/>
              </w:rPr>
              <w:t xml:space="preserve"> для соответствующей предметной области.</w:t>
            </w:r>
          </w:p>
        </w:tc>
        <w:tc>
          <w:tcPr>
            <w:tcW w:w="7796" w:type="dxa"/>
          </w:tcPr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разрабатывать план решения проблемы с учетом анализа имеющихся материальных и нематериальных ресурсов;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уметь переносить знания в познавательную и практическую области жизнедеятельности;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-</w:t>
            </w:r>
            <w:r w:rsidRPr="001B0126">
              <w:rPr>
                <w:sz w:val="28"/>
                <w:szCs w:val="28"/>
              </w:rPr>
              <w:tab/>
              <w:t>работа с информацией: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-</w:t>
            </w:r>
            <w:r w:rsidRPr="001B0126">
              <w:rPr>
                <w:sz w:val="28"/>
                <w:szCs w:val="28"/>
              </w:rPr>
              <w:tab/>
              <w:t>общение: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осуществлять коммуникации во всех сферах жизни;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 развернуто и логично </w:t>
            </w:r>
            <w:proofErr w:type="gramStart"/>
            <w:r w:rsidRPr="001B0126">
              <w:rPr>
                <w:sz w:val="28"/>
                <w:szCs w:val="28"/>
              </w:rPr>
              <w:t>излагать</w:t>
            </w:r>
            <w:proofErr w:type="gramEnd"/>
            <w:r w:rsidRPr="001B0126">
              <w:rPr>
                <w:sz w:val="28"/>
                <w:szCs w:val="28"/>
              </w:rPr>
              <w:t xml:space="preserve"> свою точку зрения с использованием языковых средств;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-</w:t>
            </w:r>
            <w:r w:rsidRPr="001B0126">
              <w:rPr>
                <w:sz w:val="28"/>
                <w:szCs w:val="28"/>
              </w:rPr>
              <w:tab/>
              <w:t>совместная деятельность:</w:t>
            </w:r>
          </w:p>
          <w:p w:rsidR="001B70FF" w:rsidRPr="001B0126" w:rsidRDefault="001B70FF" w:rsidP="00B3395A">
            <w:pPr>
              <w:pStyle w:val="44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понимать и использовать преимущества командной и индивидуальной работы;</w:t>
            </w:r>
          </w:p>
          <w:p w:rsidR="00E56EFE" w:rsidRPr="001B0126" w:rsidRDefault="001B70FF" w:rsidP="00B3395A">
            <w:pPr>
              <w:pStyle w:val="44"/>
              <w:shd w:val="clear" w:color="auto" w:fill="auto"/>
              <w:spacing w:beforeLines="20" w:before="48" w:afterLines="20" w:after="48" w:line="240" w:lineRule="auto"/>
              <w:ind w:right="62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Оценка выполнения задач РСЧС.</w:t>
            </w:r>
          </w:p>
        </w:tc>
        <w:tc>
          <w:tcPr>
            <w:tcW w:w="3260" w:type="dxa"/>
          </w:tcPr>
          <w:p w:rsidR="001B70FF" w:rsidRPr="001B0126" w:rsidRDefault="001B70FF" w:rsidP="001B70FF">
            <w:pPr>
              <w:pStyle w:val="44"/>
              <w:spacing w:line="264" w:lineRule="exact"/>
              <w:ind w:right="60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      </w:r>
          </w:p>
          <w:p w:rsidR="001B70FF" w:rsidRPr="001B0126" w:rsidRDefault="001B70FF" w:rsidP="001B70FF">
            <w:pPr>
              <w:pStyle w:val="44"/>
              <w:spacing w:line="264" w:lineRule="exact"/>
              <w:ind w:right="60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4)</w:t>
            </w:r>
            <w:r w:rsidRPr="001B0126">
              <w:rPr>
                <w:sz w:val="28"/>
                <w:szCs w:val="28"/>
              </w:rPr>
              <w:tab/>
              <w:t>знания</w:t>
            </w:r>
            <w:r w:rsidRPr="001B0126">
              <w:rPr>
                <w:sz w:val="28"/>
                <w:szCs w:val="28"/>
              </w:rPr>
              <w:tab/>
              <w:t xml:space="preserve">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      </w:r>
            <w:proofErr w:type="spellStart"/>
            <w:r w:rsidRPr="001B0126">
              <w:rPr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sz w:val="28"/>
                <w:szCs w:val="28"/>
              </w:rPr>
              <w:t xml:space="preserve"> представлений об экологической безопасности, ценности бережного отношения к природе, разумного природопользования;</w:t>
            </w:r>
          </w:p>
          <w:p w:rsidR="00E56EFE" w:rsidRPr="001B0126" w:rsidRDefault="001B70FF" w:rsidP="001B70FF">
            <w:pPr>
              <w:pStyle w:val="44"/>
              <w:shd w:val="clear" w:color="auto" w:fill="auto"/>
              <w:spacing w:before="0" w:after="0" w:line="264" w:lineRule="exact"/>
              <w:ind w:right="60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5)</w:t>
            </w:r>
            <w:r w:rsidRPr="001B0126">
              <w:rPr>
                <w:sz w:val="28"/>
                <w:szCs w:val="28"/>
              </w:rPr>
              <w:tab/>
              <w:t xml:space="preserve">владение основами медицинских знаний: владение приемами оказания первой помощи при неотложных состояниях; знание мер профилактики инфекционных и неинфекционных заболеваний, сохранения психического здоровья; </w:t>
            </w:r>
            <w:proofErr w:type="spellStart"/>
            <w:r w:rsidRPr="001B0126">
              <w:rPr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sz w:val="28"/>
                <w:szCs w:val="28"/>
              </w:rPr>
              <w:t xml:space="preserve"> представлений о здоровом образе жизни</w:t>
            </w:r>
          </w:p>
        </w:tc>
        <w:tc>
          <w:tcPr>
            <w:tcW w:w="2365" w:type="dxa"/>
          </w:tcPr>
          <w:p w:rsidR="00E56EFE" w:rsidRPr="001B0126" w:rsidRDefault="00E56EFE" w:rsidP="00E56EFE">
            <w:pPr>
              <w:pStyle w:val="44"/>
              <w:shd w:val="clear" w:color="auto" w:fill="auto"/>
              <w:spacing w:before="0" w:after="0" w:line="264" w:lineRule="exact"/>
              <w:ind w:right="60"/>
              <w:jc w:val="both"/>
              <w:rPr>
                <w:sz w:val="28"/>
                <w:szCs w:val="28"/>
              </w:rPr>
            </w:pPr>
          </w:p>
        </w:tc>
      </w:tr>
    </w:tbl>
    <w:p w:rsidR="001B70FF" w:rsidRPr="001B0126" w:rsidRDefault="001B70F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</w:pPr>
    </w:p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  <w:sectPr w:rsidR="00002443" w:rsidRPr="001B0126">
          <w:pgSz w:w="16838" w:h="11906" w:orient="landscape"/>
          <w:pgMar w:top="526" w:right="590" w:bottom="526" w:left="59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7759"/>
        <w:gridCol w:w="3293"/>
        <w:gridCol w:w="2333"/>
      </w:tblGrid>
      <w:tr w:rsidR="006E68B0" w:rsidRPr="001B0126" w:rsidTr="006E68B0">
        <w:trPr>
          <w:trHeight w:val="1268"/>
          <w:jc w:val="center"/>
        </w:trPr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саморегулирования, включающего самоконтроль, умение принимать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ответственность за свое поведение, способность адаптироваться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к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эмоциональным изменениям и проявлять гибкость, быть открытым новому;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внутренней мотивации, включающей стремление к достижению цели и успеху,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оптимизм, инициативность, умение действовать, исходя из своих возможностей;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эмпатии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,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включающей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способность понимать эмоциональное состояние других,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учитывать его при осуществлении коммуникации, способность к сочувствию 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сопереживанию;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54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- принятие себя и других людей: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принимать себя, понимая свои недостатки и достоинства;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принимать мотивы и аргументы других людей при анализе результатов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деятельности;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признавать свое право и право других людей на ошибки;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развивать способность понимать мир с позиции другого человека.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Готовность и способность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обучающихся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руководствоваться сформированной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внутренней позицией личности, системой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ценностных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ориентации, позитивных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внутренних убеждений, соответствующих традиционным ценностям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российского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общества, расширение жизненного опыта и опыта деятельности в процессе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реализации основных направлений воспитательной деятельности, в том числе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в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части: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- в части гражданского воспитания: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гражданской позиции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обучающегося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как активного 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ответственного члена российского общества;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осознание своих конституционных прав и обязанностей, уважение закона 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lastRenderedPageBreak/>
              <w:t>правопорядка;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базового уровня культуры безопасности жизнедеятельности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как основы для благополучия и устойчивого развития личности, общества 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государства;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готовность противостоять идеологии экстремизма, национализма, ксенофобии,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дискриминации по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социальным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>, религиозным, расовым, национальным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признакам;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готовность к взаимодействию с обществом и государством в обеспечении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безопасности жизни и здоровья населения;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готовность к участию в деятельности государственных социальных организаций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и институтов гражданского общества в области обеспечения комплексной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безопасности;</w:t>
            </w:r>
          </w:p>
          <w:p w:rsidR="006E68B0" w:rsidRPr="001B0126" w:rsidRDefault="006E68B0" w:rsidP="007B7C36">
            <w:pPr>
              <w:pStyle w:val="44"/>
              <w:spacing w:line="230" w:lineRule="exact"/>
              <w:ind w:left="100"/>
              <w:jc w:val="left"/>
              <w:rPr>
                <w:rStyle w:val="25"/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- в части патриотического воспитания: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духовно-нравственного воспитания: осознание духовных ценностей российского народа; </w:t>
            </w:r>
            <w:proofErr w:type="spellStart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 xml:space="preserve"> ценности безопасного поведения, осознанного и ответственного отношения к личной безопасности, безопасности других людей; </w:t>
            </w:r>
            <w:r w:rsidRPr="001B01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ab/>
              <w:t>в части эстетического воспитания: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эстетическое отношение к миру в сочетании с культурой безопасности жизнедеятельности;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понимание взаимозависимости успешности и полноценного развития и безопасного поведения в повседневной жизни.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ab/>
              <w:t>в части физического воспитания: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физическом совершенствовании, занятиях </w:t>
            </w:r>
            <w:proofErr w:type="spellStart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спортивно¬оздоровительной</w:t>
            </w:r>
            <w:proofErr w:type="spellEnd"/>
            <w:r w:rsidRPr="001B0126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ab/>
              <w:t>в части трудового воспитания: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E68B0" w:rsidRPr="001B0126" w:rsidRDefault="006E68B0" w:rsidP="006E6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0126">
              <w:rPr>
                <w:rFonts w:ascii="Times New Roman" w:hAnsi="Times New Roman" w:cs="Times New Roman"/>
                <w:sz w:val="28"/>
                <w:szCs w:val="28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6E68B0" w:rsidRPr="001B0126" w:rsidRDefault="006E68B0" w:rsidP="006E68B0">
            <w:pPr>
              <w:pStyle w:val="44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 xml:space="preserve">готовность и способность к образованию и самообразованию на протяжении всей </w:t>
            </w:r>
            <w:r w:rsidRPr="001B0126">
              <w:rPr>
                <w:rStyle w:val="25"/>
                <w:sz w:val="28"/>
                <w:szCs w:val="28"/>
              </w:rPr>
              <w:t>жизни;</w:t>
            </w:r>
          </w:p>
          <w:p w:rsidR="006E68B0" w:rsidRPr="001B0126" w:rsidRDefault="006E68B0" w:rsidP="006E68B0">
            <w:pPr>
              <w:pStyle w:val="44"/>
              <w:numPr>
                <w:ilvl w:val="0"/>
                <w:numId w:val="10"/>
              </w:numPr>
              <w:shd w:val="clear" w:color="auto" w:fill="auto"/>
              <w:tabs>
                <w:tab w:val="left" w:pos="125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lastRenderedPageBreak/>
              <w:t>в части экологического воспитания:</w:t>
            </w:r>
          </w:p>
          <w:p w:rsidR="006E68B0" w:rsidRPr="001B0126" w:rsidRDefault="006E68B0" w:rsidP="006E68B0">
            <w:pPr>
              <w:pStyle w:val="44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экологической культуры, понимание влияния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социально</w:t>
            </w:r>
            <w:r w:rsidRPr="001B0126">
              <w:rPr>
                <w:rStyle w:val="25"/>
                <w:sz w:val="28"/>
                <w:szCs w:val="28"/>
              </w:rPr>
              <w:softHyphen/>
              <w:t>экономических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процессов на состояние природной и социальной среды, осознание глобального характера экологических проблем;</w:t>
            </w:r>
          </w:p>
          <w:p w:rsidR="006E68B0" w:rsidRPr="001B0126" w:rsidRDefault="006E68B0" w:rsidP="006E68B0">
            <w:pPr>
              <w:pStyle w:val="44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6E68B0" w:rsidRPr="001B0126" w:rsidRDefault="006E68B0" w:rsidP="006E68B0">
            <w:pPr>
              <w:pStyle w:val="44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      </w:r>
          </w:p>
          <w:p w:rsidR="006E68B0" w:rsidRPr="001B0126" w:rsidRDefault="006E68B0" w:rsidP="006E68B0">
            <w:pPr>
              <w:pStyle w:val="44"/>
              <w:numPr>
                <w:ilvl w:val="0"/>
                <w:numId w:val="10"/>
              </w:numPr>
              <w:shd w:val="clear" w:color="auto" w:fill="auto"/>
              <w:tabs>
                <w:tab w:val="left" w:pos="120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ценности научного познания:</w:t>
            </w:r>
          </w:p>
          <w:p w:rsidR="006E68B0" w:rsidRPr="001B0126" w:rsidRDefault="006E68B0" w:rsidP="006E68B0">
            <w:pPr>
              <w:pStyle w:val="44"/>
              <w:shd w:val="clear" w:color="auto" w:fill="auto"/>
              <w:spacing w:before="0" w:after="0" w:line="250" w:lineRule="exact"/>
              <w:ind w:left="120"/>
              <w:jc w:val="lef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</w:t>
            </w:r>
          </w:p>
          <w:p w:rsidR="006E68B0" w:rsidRPr="001B0126" w:rsidRDefault="006E68B0" w:rsidP="006E68B0">
            <w:pPr>
              <w:pStyle w:val="44"/>
              <w:spacing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lastRenderedPageBreak/>
              <w:t>транспорте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>, в природной среде;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знать права и обязанности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граждан в области пожарной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безопасности;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9)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представлений об опасности 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74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негативном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влиянии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на жизнь личности, общества,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государства экстремизма,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терроризма; знать роль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государства в противодействии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терроризму; уметь различать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приемы вовлечения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в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69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экстремистскую и террористическую деятельность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и противодействовать им; знать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порядок действий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при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объявлении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разного уровня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террористической опасности;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знать порядок действий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при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угрозе совершения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террористического акта;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совершении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террористического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акта;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проведении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контртеррористической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операции;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10)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сформированность</w:t>
            </w:r>
            <w:proofErr w:type="spell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представлений о роли России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в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современном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мире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>; угрозах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lastRenderedPageBreak/>
              <w:t>военного характера; роли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Вооруженных Сил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Российской</w:t>
            </w:r>
            <w:proofErr w:type="gramEnd"/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Федерации в обеспечении мира;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знание основ обороны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государства и воинской службы;</w:t>
            </w:r>
          </w:p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прав и обязанностей гражданина</w:t>
            </w:r>
          </w:p>
          <w:p w:rsidR="006E68B0" w:rsidRPr="001B0126" w:rsidRDefault="006E68B0" w:rsidP="007B7C36">
            <w:pPr>
              <w:pStyle w:val="44"/>
              <w:spacing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 области гражданской обороны;</w:t>
            </w: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</w:p>
        </w:tc>
      </w:tr>
      <w:tr w:rsidR="006E68B0" w:rsidRPr="001B0126" w:rsidTr="006E68B0">
        <w:trPr>
          <w:trHeight w:val="1268"/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rStyle w:val="25"/>
                <w:sz w:val="28"/>
                <w:szCs w:val="28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rStyle w:val="25"/>
                <w:sz w:val="28"/>
                <w:szCs w:val="2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68B0" w:rsidRPr="001B0126" w:rsidRDefault="006E68B0" w:rsidP="007B7C36">
            <w:pPr>
              <w:pStyle w:val="44"/>
              <w:shd w:val="clear" w:color="auto" w:fill="auto"/>
              <w:spacing w:before="0" w:after="0" w:line="230" w:lineRule="exact"/>
              <w:ind w:left="100"/>
              <w:jc w:val="left"/>
              <w:rPr>
                <w:sz w:val="28"/>
                <w:szCs w:val="28"/>
              </w:rPr>
            </w:pPr>
            <w:r w:rsidRPr="001B0126">
              <w:rPr>
                <w:sz w:val="28"/>
                <w:szCs w:val="28"/>
              </w:rPr>
              <w:t>Зачет с оценкой</w:t>
            </w:r>
          </w:p>
        </w:tc>
      </w:tr>
    </w:tbl>
    <w:p w:rsidR="007B7C36" w:rsidRPr="001B0126" w:rsidRDefault="007B7C36">
      <w:pPr>
        <w:rPr>
          <w:rFonts w:ascii="Times New Roman" w:hAnsi="Times New Roman" w:cs="Times New Roman"/>
          <w:sz w:val="28"/>
          <w:szCs w:val="28"/>
        </w:rPr>
      </w:pPr>
    </w:p>
    <w:p w:rsidR="00002443" w:rsidRPr="001B0126" w:rsidRDefault="007B7C36">
      <w:pPr>
        <w:rPr>
          <w:rFonts w:ascii="Times New Roman" w:hAnsi="Times New Roman" w:cs="Times New Roman"/>
          <w:sz w:val="28"/>
          <w:szCs w:val="28"/>
        </w:rPr>
      </w:pPr>
      <w:r w:rsidRPr="001B0126">
        <w:rPr>
          <w:rFonts w:ascii="Times New Roman" w:hAnsi="Times New Roman" w:cs="Times New Roman"/>
          <w:sz w:val="28"/>
          <w:szCs w:val="28"/>
        </w:rPr>
        <w:br w:type="page"/>
      </w:r>
    </w:p>
    <w:p w:rsidR="00002443" w:rsidRPr="001B0126" w:rsidRDefault="00876206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759"/>
        </w:tabs>
        <w:spacing w:after="184" w:line="280" w:lineRule="exact"/>
        <w:ind w:left="260"/>
        <w:jc w:val="both"/>
      </w:pPr>
      <w:bookmarkStart w:id="12" w:name="bookmark12"/>
      <w:r w:rsidRPr="001B0126">
        <w:lastRenderedPageBreak/>
        <w:t>Структура и распределение результатов освоения дисциплины и методов контроля</w:t>
      </w:r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9"/>
        <w:gridCol w:w="1843"/>
        <w:gridCol w:w="1843"/>
        <w:gridCol w:w="2126"/>
        <w:gridCol w:w="2410"/>
        <w:gridCol w:w="3552"/>
      </w:tblGrid>
      <w:tr w:rsidR="00002443" w:rsidRPr="001B0126">
        <w:trPr>
          <w:trHeight w:hRule="exact" w:val="1392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Контролируемые (разделы)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темыдисциплины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(в соответствии с программой)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12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Освоенные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умения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12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Усвоенные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знания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ind w:right="480"/>
              <w:jc w:val="righ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Освоенные предметные,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метапредметные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и личностные результаты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Форма контроля (текущий контроль / промежуточная аттестация)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Наименование элемента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оценочногосредства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 xml:space="preserve"> (методы контроля)</w:t>
            </w:r>
          </w:p>
        </w:tc>
      </w:tr>
      <w:tr w:rsidR="00002443" w:rsidRPr="001B0126">
        <w:trPr>
          <w:trHeight w:hRule="exact" w:val="1243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1. Культура безопасности жизнедеятельности в современном обществе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ind w:left="24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У-1, У-3, У-5, У-8, У-9, У-10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З-1, З-2, З-11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04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2. Безопасность в быту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14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3. Безопасность на транспорте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14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4 Безопасность в общественных местах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ind w:left="32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З-5, З-6, З-7,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З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>- 8, З-9, З-10,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14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8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5 Безопасность в природной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У-5, У-6, У-7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З-1,З-2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14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6 Основы медицинских знаний. Оказание первой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ind w:left="24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У-1, У-3, У-5, У-8, У-9, У-10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З-1, З-2, З-11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28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7 Безопасность в социуме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</w:tbl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  <w:sectPr w:rsidR="00002443" w:rsidRPr="001B0126">
          <w:footerReference w:type="even" r:id="rId12"/>
          <w:footerReference w:type="default" r:id="rId13"/>
          <w:footerReference w:type="first" r:id="rId14"/>
          <w:type w:val="continuous"/>
          <w:pgSz w:w="16838" w:h="11906" w:orient="landscape"/>
          <w:pgMar w:top="818" w:right="1017" w:bottom="1081" w:left="101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9"/>
        <w:gridCol w:w="1843"/>
        <w:gridCol w:w="1843"/>
        <w:gridCol w:w="2126"/>
        <w:gridCol w:w="2410"/>
        <w:gridCol w:w="3552"/>
      </w:tblGrid>
      <w:tr w:rsidR="00002443" w:rsidRPr="001B0126">
        <w:trPr>
          <w:trHeight w:hRule="exact" w:val="1118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lastRenderedPageBreak/>
              <w:t xml:space="preserve">Раздел 8 Безопасность </w:t>
            </w:r>
            <w:proofErr w:type="gramStart"/>
            <w:r w:rsidRPr="001B0126">
              <w:rPr>
                <w:rStyle w:val="25"/>
                <w:sz w:val="28"/>
                <w:szCs w:val="28"/>
              </w:rPr>
              <w:t>в</w:t>
            </w:r>
            <w:proofErr w:type="gramEnd"/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информационном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пространстве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14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9 Основы противодействия экстремизму и терроризму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У-1, У-3, У-5, У-8, У-9, У-10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З-1, З-2, З-11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243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ind w:left="60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10 Безопасное и устойчивое развитие личности, общества,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У-5, У-6, У-7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З-1,З-2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14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Раздел 11 Основы военной подготовки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9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У-1, У-3, У-5, У-8, У-9, У-10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З-1, З-2, З-11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текущий контроль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 xml:space="preserve">Собеседование; практические задания </w:t>
            </w:r>
            <w:proofErr w:type="spellStart"/>
            <w:r w:rsidRPr="001B0126">
              <w:rPr>
                <w:rStyle w:val="25"/>
                <w:sz w:val="28"/>
                <w:szCs w:val="28"/>
              </w:rPr>
              <w:t>изадачи</w:t>
            </w:r>
            <w:proofErr w:type="spellEnd"/>
            <w:r w:rsidRPr="001B0126">
              <w:rPr>
                <w:rStyle w:val="25"/>
                <w:sz w:val="28"/>
                <w:szCs w:val="28"/>
              </w:rPr>
              <w:t>; доклады/рефераты/презентации; тестирование</w:t>
            </w:r>
          </w:p>
        </w:tc>
      </w:tr>
      <w:tr w:rsidR="00002443" w:rsidRPr="001B0126">
        <w:trPr>
          <w:trHeight w:hRule="exact" w:val="1128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120" w:line="23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Дифференцированный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after="0" w:line="230" w:lineRule="exact"/>
              <w:jc w:val="both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6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У-1, У-2, У-3, У-4, У-5, У-6, У-7, У-8, У-9, У-10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З-1, З-2, 3-3, 3-4, 3-5, 3-6, 3</w:t>
            </w:r>
            <w:r w:rsidRPr="001B0126">
              <w:rPr>
                <w:rStyle w:val="25"/>
                <w:sz w:val="28"/>
                <w:szCs w:val="28"/>
              </w:rPr>
              <w:softHyphen/>
              <w:t>7, 3-8, 3-9, 3-10, 3-11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60" w:line="230" w:lineRule="exact"/>
              <w:rPr>
                <w:sz w:val="28"/>
                <w:szCs w:val="28"/>
              </w:rPr>
            </w:pPr>
            <w:proofErr w:type="gramStart"/>
            <w:r w:rsidRPr="001B0126">
              <w:rPr>
                <w:rStyle w:val="25"/>
                <w:sz w:val="28"/>
                <w:szCs w:val="28"/>
              </w:rPr>
              <w:t>ПР</w:t>
            </w:r>
            <w:proofErr w:type="gramEnd"/>
            <w:r w:rsidRPr="001B0126">
              <w:rPr>
                <w:rStyle w:val="25"/>
                <w:sz w:val="28"/>
                <w:szCs w:val="28"/>
              </w:rPr>
              <w:t xml:space="preserve"> 1; МР 1, 2;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6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ЛР 2,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12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Промежуточная</w:t>
            </w:r>
          </w:p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аттестация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>
            <w:pPr>
              <w:pStyle w:val="44"/>
              <w:framePr w:w="14794" w:wrap="notBeside" w:vAnchor="text" w:hAnchor="text" w:xAlign="center" w:y="1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тестирование</w:t>
            </w:r>
          </w:p>
        </w:tc>
      </w:tr>
    </w:tbl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</w:pPr>
    </w:p>
    <w:p w:rsidR="00002443" w:rsidRPr="001B0126" w:rsidRDefault="00002443">
      <w:pPr>
        <w:rPr>
          <w:rFonts w:ascii="Times New Roman" w:hAnsi="Times New Roman" w:cs="Times New Roman"/>
          <w:sz w:val="28"/>
          <w:szCs w:val="28"/>
        </w:rPr>
        <w:sectPr w:rsidR="00002443" w:rsidRPr="001B0126">
          <w:footerReference w:type="even" r:id="rId15"/>
          <w:footerReference w:type="default" r:id="rId16"/>
          <w:footerReference w:type="first" r:id="rId17"/>
          <w:pgSz w:w="16838" w:h="11906" w:orient="landscape"/>
          <w:pgMar w:top="818" w:right="1017" w:bottom="1081" w:left="1017" w:header="0" w:footer="3" w:gutter="0"/>
          <w:cols w:space="720"/>
          <w:noEndnote/>
          <w:docGrid w:linePitch="360"/>
        </w:sectPr>
      </w:pPr>
    </w:p>
    <w:p w:rsidR="00002443" w:rsidRPr="001B0126" w:rsidRDefault="00876206" w:rsidP="00D7207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26"/>
        </w:tabs>
        <w:spacing w:after="0" w:line="360" w:lineRule="auto"/>
        <w:ind w:left="20"/>
        <w:jc w:val="both"/>
      </w:pPr>
      <w:bookmarkStart w:id="13" w:name="bookmark13"/>
      <w:bookmarkStart w:id="14" w:name="bookmark14"/>
      <w:r w:rsidRPr="001B0126">
        <w:lastRenderedPageBreak/>
        <w:t>ТИПОВЫЕ ЗАДАНИЯ ДЛЯ ОЦЕНКИ ОСВОЕНИЯ</w:t>
      </w:r>
      <w:bookmarkEnd w:id="13"/>
      <w:bookmarkEnd w:id="14"/>
    </w:p>
    <w:p w:rsidR="00002443" w:rsidRPr="001B0126" w:rsidRDefault="00876206" w:rsidP="00D7207E">
      <w:pPr>
        <w:pStyle w:val="10"/>
        <w:keepNext/>
        <w:keepLines/>
        <w:shd w:val="clear" w:color="auto" w:fill="auto"/>
        <w:spacing w:after="0" w:line="360" w:lineRule="auto"/>
        <w:ind w:left="2560" w:right="1240"/>
      </w:pPr>
      <w:bookmarkStart w:id="15" w:name="bookmark15"/>
      <w:r w:rsidRPr="001B0126">
        <w:t>ДИСЦИПЛИНЫ ВФОРМЕ ТЕКУЩЕГО КОНТРОЛЯ</w:t>
      </w:r>
      <w:bookmarkEnd w:id="15"/>
    </w:p>
    <w:p w:rsidR="00002443" w:rsidRPr="001B0126" w:rsidRDefault="00876206" w:rsidP="00D7207E">
      <w:pPr>
        <w:pStyle w:val="27"/>
        <w:keepNext/>
        <w:keepLines/>
        <w:shd w:val="clear" w:color="auto" w:fill="auto"/>
        <w:tabs>
          <w:tab w:val="left" w:pos="832"/>
        </w:tabs>
        <w:spacing w:before="0" w:line="360" w:lineRule="auto"/>
        <w:rPr>
          <w:sz w:val="28"/>
          <w:szCs w:val="28"/>
        </w:rPr>
      </w:pPr>
      <w:bookmarkStart w:id="16" w:name="bookmark16"/>
      <w:r w:rsidRPr="001B0126">
        <w:rPr>
          <w:sz w:val="28"/>
          <w:szCs w:val="28"/>
        </w:rPr>
        <w:t>1</w:t>
      </w:r>
      <w:r w:rsidR="000B7707">
        <w:rPr>
          <w:sz w:val="28"/>
          <w:szCs w:val="28"/>
        </w:rPr>
        <w:t>.</w:t>
      </w:r>
      <w:r w:rsidRPr="001B0126">
        <w:rPr>
          <w:sz w:val="28"/>
          <w:szCs w:val="28"/>
        </w:rPr>
        <w:t xml:space="preserve"> Контрольные вопросы по темам дисциплины</w:t>
      </w:r>
      <w:bookmarkEnd w:id="16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20"/>
        <w:jc w:val="both"/>
        <w:rPr>
          <w:sz w:val="28"/>
          <w:szCs w:val="28"/>
        </w:rPr>
      </w:pPr>
      <w:bookmarkStart w:id="17" w:name="bookmark17"/>
      <w:r w:rsidRPr="001B0126">
        <w:rPr>
          <w:sz w:val="28"/>
          <w:szCs w:val="28"/>
        </w:rPr>
        <w:t>Раздел «Безопасное и устойчивое развитие личности, общества, государства» 1.Оборона страны как обязательное условие благополучного развития страны единая государственная система предупреждения и ликвидации чрезвычайных ситуаций (РСЧС): задачи, структура, организация работы РСЧС</w:t>
      </w:r>
      <w:bookmarkEnd w:id="17"/>
    </w:p>
    <w:p w:rsidR="00002443" w:rsidRPr="001B0126" w:rsidRDefault="00876206" w:rsidP="00D7207E">
      <w:pPr>
        <w:pStyle w:val="44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России): задачи, структура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3.Организация гражданской обороны на объектах экономики</w:t>
      </w:r>
    </w:p>
    <w:p w:rsidR="00002443" w:rsidRPr="001B0126" w:rsidRDefault="00876206" w:rsidP="00D7207E">
      <w:pPr>
        <w:pStyle w:val="44"/>
        <w:numPr>
          <w:ilvl w:val="0"/>
          <w:numId w:val="11"/>
        </w:numPr>
        <w:shd w:val="clear" w:color="auto" w:fill="auto"/>
        <w:tabs>
          <w:tab w:val="left" w:pos="22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Деятельность сил гражданской обороны и МЧС России;</w:t>
      </w:r>
    </w:p>
    <w:p w:rsidR="00002443" w:rsidRPr="001B0126" w:rsidRDefault="00876206" w:rsidP="00D7207E">
      <w:pPr>
        <w:pStyle w:val="44"/>
        <w:numPr>
          <w:ilvl w:val="0"/>
          <w:numId w:val="11"/>
        </w:numPr>
        <w:shd w:val="clear" w:color="auto" w:fill="auto"/>
        <w:tabs>
          <w:tab w:val="left" w:pos="226"/>
        </w:tabs>
        <w:spacing w:before="0" w:after="0" w:line="360" w:lineRule="auto"/>
        <w:ind w:left="20" w:right="2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 xml:space="preserve">Основные меры защиты населения от чрезвычайных ситуаций: оповещение, укрытие людей в защитных сооружениях, эвакуация, инженерная защита, </w:t>
      </w:r>
      <w:proofErr w:type="spellStart"/>
      <w:r w:rsidRPr="001B0126">
        <w:rPr>
          <w:sz w:val="28"/>
          <w:szCs w:val="28"/>
        </w:rPr>
        <w:t>аварийно</w:t>
      </w:r>
      <w:r w:rsidRPr="001B0126">
        <w:rPr>
          <w:sz w:val="28"/>
          <w:szCs w:val="28"/>
        </w:rPr>
        <w:softHyphen/>
        <w:t>спасательные</w:t>
      </w:r>
      <w:proofErr w:type="spellEnd"/>
      <w:r w:rsidRPr="001B0126">
        <w:rPr>
          <w:sz w:val="28"/>
          <w:szCs w:val="28"/>
        </w:rPr>
        <w:t xml:space="preserve"> работы, медицинская защита: обсервация, карантин, дезинфекция, санитарная обработка, дезактивация</w:t>
      </w:r>
      <w:proofErr w:type="gram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6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«Основы военной подготовки»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1.3аконодательные основы военной службы в Вооружённых Силах Российской Федерации</w:t>
      </w:r>
    </w:p>
    <w:p w:rsidR="00002443" w:rsidRPr="001B0126" w:rsidRDefault="00876206" w:rsidP="00D7207E">
      <w:pPr>
        <w:pStyle w:val="44"/>
        <w:numPr>
          <w:ilvl w:val="0"/>
          <w:numId w:val="13"/>
        </w:numPr>
        <w:shd w:val="clear" w:color="auto" w:fill="auto"/>
        <w:tabs>
          <w:tab w:val="left" w:pos="226"/>
        </w:tabs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Воинская обязанность: краткая характеристика и назначение; военная служба и допризывная подготовка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3.3аконодательные основы социальной защиты военнослужащих; права и обязанности военнослужащих</w:t>
      </w:r>
    </w:p>
    <w:p w:rsidR="00002443" w:rsidRPr="001B0126" w:rsidRDefault="00876206" w:rsidP="00D7207E">
      <w:pPr>
        <w:pStyle w:val="44"/>
        <w:numPr>
          <w:ilvl w:val="0"/>
          <w:numId w:val="3"/>
        </w:numPr>
        <w:shd w:val="clear" w:color="auto" w:fill="auto"/>
        <w:tabs>
          <w:tab w:val="left" w:pos="226"/>
        </w:tabs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Виды поощрений и дисциплинарных взысканий, применяемых к военнослужащим</w:t>
      </w:r>
      <w:proofErr w:type="gramStart"/>
      <w:r w:rsidRPr="001B0126">
        <w:rPr>
          <w:sz w:val="28"/>
          <w:szCs w:val="28"/>
        </w:rPr>
        <w:t>.</w:t>
      </w:r>
      <w:proofErr w:type="gramEnd"/>
      <w:r w:rsidRPr="001B0126">
        <w:rPr>
          <w:sz w:val="28"/>
          <w:szCs w:val="28"/>
        </w:rPr>
        <w:t xml:space="preserve"> </w:t>
      </w:r>
      <w:proofErr w:type="gramStart"/>
      <w:r w:rsidRPr="001B0126">
        <w:rPr>
          <w:sz w:val="28"/>
          <w:szCs w:val="28"/>
        </w:rPr>
        <w:t>о</w:t>
      </w:r>
      <w:proofErr w:type="gramEnd"/>
      <w:r w:rsidRPr="001B0126">
        <w:rPr>
          <w:sz w:val="28"/>
          <w:szCs w:val="28"/>
        </w:rPr>
        <w:t>сновы организации Вооружённых Сил Российской Федерации</w:t>
      </w:r>
    </w:p>
    <w:p w:rsidR="00002443" w:rsidRPr="001B0126" w:rsidRDefault="00876206" w:rsidP="00D7207E">
      <w:pPr>
        <w:pStyle w:val="44"/>
        <w:numPr>
          <w:ilvl w:val="0"/>
          <w:numId w:val="3"/>
        </w:numPr>
        <w:shd w:val="clear" w:color="auto" w:fill="auto"/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Геополитические условия, законы управления, задачи, стратегия </w:t>
      </w:r>
      <w:r w:rsidRPr="001B0126">
        <w:rPr>
          <w:sz w:val="28"/>
          <w:szCs w:val="28"/>
        </w:rPr>
        <w:lastRenderedPageBreak/>
        <w:t>развития и обеспечения боевой готовности Вооружённых Сил нашего государства</w:t>
      </w:r>
    </w:p>
    <w:p w:rsidR="00002443" w:rsidRPr="001B0126" w:rsidRDefault="00876206" w:rsidP="00D7207E">
      <w:pPr>
        <w:pStyle w:val="44"/>
        <w:numPr>
          <w:ilvl w:val="0"/>
          <w:numId w:val="3"/>
        </w:numPr>
        <w:shd w:val="clear" w:color="auto" w:fill="auto"/>
        <w:tabs>
          <w:tab w:val="left" w:pos="42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Структура</w:t>
      </w:r>
      <w:r w:rsidRPr="001B0126">
        <w:rPr>
          <w:sz w:val="28"/>
          <w:szCs w:val="28"/>
        </w:rPr>
        <w:tab/>
        <w:t>Вооружённых Сил Российской Федерации</w:t>
      </w:r>
    </w:p>
    <w:p w:rsidR="00002443" w:rsidRPr="001B0126" w:rsidRDefault="00876206" w:rsidP="00D7207E">
      <w:pPr>
        <w:pStyle w:val="44"/>
        <w:numPr>
          <w:ilvl w:val="0"/>
          <w:numId w:val="3"/>
        </w:numPr>
        <w:shd w:val="clear" w:color="auto" w:fill="auto"/>
        <w:tabs>
          <w:tab w:val="left" w:pos="42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Национальная безопасность России в современном мире</w:t>
      </w:r>
    </w:p>
    <w:p w:rsidR="00002443" w:rsidRPr="001B0126" w:rsidRDefault="00876206" w:rsidP="00D7207E">
      <w:pPr>
        <w:pStyle w:val="44"/>
        <w:numPr>
          <w:ilvl w:val="0"/>
          <w:numId w:val="3"/>
        </w:numPr>
        <w:shd w:val="clear" w:color="auto" w:fill="auto"/>
        <w:tabs>
          <w:tab w:val="left" w:pos="226"/>
        </w:tabs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Стратегия национальной безопасности России взаимосвязь социально-экономического развития и национальной безопасности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«Культура безопасности жизнедеятельности в современном обществе»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 3начение культуры безопасности жизнедеятельности личности, общества в современном мире.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22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Роль государства в обеспечении безопасности личности и общества.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832"/>
        </w:tabs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Роль</w:t>
      </w:r>
      <w:r w:rsidRPr="001B0126">
        <w:rPr>
          <w:sz w:val="28"/>
          <w:szCs w:val="28"/>
        </w:rPr>
        <w:tab/>
        <w:t>науки и образования в формировании культуры безопасности жизнедеятельности личности и общества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4.3адачи создания научной теории безопасности жизнедеятельности, ее значение и особенности.</w:t>
      </w:r>
    </w:p>
    <w:p w:rsidR="00002443" w:rsidRPr="001B0126" w:rsidRDefault="00876206" w:rsidP="00D7207E">
      <w:pPr>
        <w:pStyle w:val="44"/>
        <w:numPr>
          <w:ilvl w:val="0"/>
          <w:numId w:val="15"/>
        </w:numPr>
        <w:shd w:val="clear" w:color="auto" w:fill="auto"/>
        <w:tabs>
          <w:tab w:val="left" w:pos="226"/>
        </w:tabs>
        <w:spacing w:before="0" w:after="0" w:line="360" w:lineRule="auto"/>
        <w:ind w:left="20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Основы теории безопасности жизнедеятельности: основные положения и принципы, методы и средства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338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быту»</w:t>
      </w:r>
    </w:p>
    <w:p w:rsidR="00002443" w:rsidRPr="001B0126" w:rsidRDefault="00876206" w:rsidP="00D7207E">
      <w:pPr>
        <w:pStyle w:val="44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Источники</w:t>
      </w:r>
      <w:r w:rsidRPr="001B0126">
        <w:rPr>
          <w:sz w:val="28"/>
          <w:szCs w:val="28"/>
        </w:rPr>
        <w:tab/>
        <w:t>опасности в быту</w:t>
      </w:r>
    </w:p>
    <w:p w:rsidR="00002443" w:rsidRPr="001B0126" w:rsidRDefault="00876206" w:rsidP="00D7207E">
      <w:pPr>
        <w:pStyle w:val="44"/>
        <w:numPr>
          <w:ilvl w:val="0"/>
          <w:numId w:val="16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Классификация опасностей</w:t>
      </w:r>
    </w:p>
    <w:p w:rsidR="00002443" w:rsidRDefault="00876206" w:rsidP="00D7207E">
      <w:pPr>
        <w:pStyle w:val="44"/>
        <w:shd w:val="clear" w:color="auto" w:fill="auto"/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3Профилактика и первая помощь при отравлениях в быту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Пожарная</w:t>
      </w:r>
      <w:r w:rsidRPr="001B0126">
        <w:rPr>
          <w:sz w:val="28"/>
          <w:szCs w:val="28"/>
        </w:rPr>
        <w:tab/>
        <w:t>безопасность в быту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284"/>
          <w:tab w:val="left" w:pos="158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Безопасность</w:t>
      </w:r>
      <w:r w:rsidRPr="001B0126">
        <w:rPr>
          <w:sz w:val="28"/>
          <w:szCs w:val="28"/>
        </w:rPr>
        <w:tab/>
        <w:t>в быту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284"/>
          <w:tab w:val="left" w:pos="158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Опасности социально-психологического характера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284"/>
        </w:tabs>
        <w:spacing w:before="0" w:after="0" w:line="360" w:lineRule="auto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на транспорте»</w:t>
      </w:r>
    </w:p>
    <w:p w:rsidR="00002443" w:rsidRPr="001B0126" w:rsidRDefault="00876206" w:rsidP="00D7207E">
      <w:pPr>
        <w:pStyle w:val="44"/>
        <w:numPr>
          <w:ilvl w:val="0"/>
          <w:numId w:val="17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Безопасность дорожного движения: пешеход, пассажир, водитель.</w:t>
      </w:r>
    </w:p>
    <w:p w:rsidR="00002443" w:rsidRPr="001B0126" w:rsidRDefault="00876206" w:rsidP="00D7207E">
      <w:pPr>
        <w:pStyle w:val="44"/>
        <w:numPr>
          <w:ilvl w:val="0"/>
          <w:numId w:val="17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безопасности на транспорте: водном; железнодорожном; авиационном.</w:t>
      </w:r>
    </w:p>
    <w:p w:rsidR="00002443" w:rsidRPr="001B0126" w:rsidRDefault="00876206" w:rsidP="00D7207E">
      <w:pPr>
        <w:pStyle w:val="44"/>
        <w:numPr>
          <w:ilvl w:val="0"/>
          <w:numId w:val="17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Опасности и риски участников дорожного движения</w:t>
      </w:r>
    </w:p>
    <w:p w:rsidR="00002443" w:rsidRPr="001B0126" w:rsidRDefault="00876206" w:rsidP="00D7207E">
      <w:pPr>
        <w:pStyle w:val="44"/>
        <w:numPr>
          <w:ilvl w:val="0"/>
          <w:numId w:val="17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Порядок действий при дорожно-транспортных происшествиях</w:t>
      </w:r>
    </w:p>
    <w:p w:rsidR="00002443" w:rsidRPr="001B0126" w:rsidRDefault="00876206" w:rsidP="00D7207E">
      <w:pPr>
        <w:pStyle w:val="44"/>
        <w:numPr>
          <w:ilvl w:val="0"/>
          <w:numId w:val="17"/>
        </w:numPr>
        <w:shd w:val="clear" w:color="auto" w:fill="auto"/>
        <w:tabs>
          <w:tab w:val="left" w:pos="1291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Порядок</w:t>
      </w:r>
      <w:r w:rsidRPr="001B0126">
        <w:rPr>
          <w:sz w:val="28"/>
          <w:szCs w:val="28"/>
        </w:rPr>
        <w:tab/>
        <w:t>действий при возникновении опасности, экстремальной или чрезвычайной ситуации.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5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общественных местах»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Характеристика ЧС криминогенного характера и уголовная ответственность несовершеннолетних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Виды</w:t>
      </w:r>
      <w:r w:rsidRPr="001B0126">
        <w:rPr>
          <w:sz w:val="28"/>
          <w:szCs w:val="28"/>
        </w:rPr>
        <w:tab/>
        <w:t>криминогенных правонарушений и формы уголовной ответственности несовершеннолетних.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284"/>
          <w:tab w:val="left" w:pos="134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Безопасное</w:t>
      </w:r>
      <w:r w:rsidRPr="001B0126">
        <w:rPr>
          <w:sz w:val="28"/>
          <w:szCs w:val="28"/>
        </w:rPr>
        <w:tab/>
        <w:t>поведение в местах общего пользования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284"/>
          <w:tab w:val="left" w:pos="134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поведения при авариях на коммунальных системах жизнеобеспечения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Поиск</w:t>
      </w:r>
      <w:r w:rsidRPr="001B0126">
        <w:rPr>
          <w:sz w:val="28"/>
          <w:szCs w:val="28"/>
        </w:rPr>
        <w:tab/>
        <w:t>потерявшегося человека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Самооборона и меры предупреждения криминогенной опасности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196"/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причины возникновения пожара в общественных местах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284"/>
          <w:tab w:val="left" w:pos="1291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</w:t>
      </w:r>
      <w:r w:rsidRPr="001B0126">
        <w:rPr>
          <w:sz w:val="28"/>
          <w:szCs w:val="28"/>
        </w:rPr>
        <w:tab/>
        <w:t>поведения при пожаре</w:t>
      </w:r>
    </w:p>
    <w:p w:rsidR="00002443" w:rsidRPr="001B0126" w:rsidRDefault="00876206" w:rsidP="00D7207E">
      <w:pPr>
        <w:pStyle w:val="44"/>
        <w:numPr>
          <w:ilvl w:val="0"/>
          <w:numId w:val="18"/>
        </w:numPr>
        <w:shd w:val="clear" w:color="auto" w:fill="auto"/>
        <w:tabs>
          <w:tab w:val="left" w:pos="284"/>
          <w:tab w:val="left" w:pos="105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Действия при угрозе совершения террористического акта в общественных местах.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природной среде»</w:t>
      </w:r>
    </w:p>
    <w:p w:rsidR="00002443" w:rsidRPr="001B0126" w:rsidRDefault="00876206" w:rsidP="00D7207E">
      <w:pPr>
        <w:pStyle w:val="44"/>
        <w:numPr>
          <w:ilvl w:val="0"/>
          <w:numId w:val="19"/>
        </w:numPr>
        <w:shd w:val="clear" w:color="auto" w:fill="auto"/>
        <w:tabs>
          <w:tab w:val="left" w:pos="158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Безопасность</w:t>
      </w:r>
      <w:r w:rsidRPr="001B0126">
        <w:rPr>
          <w:sz w:val="28"/>
          <w:szCs w:val="28"/>
        </w:rPr>
        <w:tab/>
        <w:t>в природной среде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2.Основные понятия и классификация ЧС</w:t>
      </w:r>
    </w:p>
    <w:p w:rsidR="00002443" w:rsidRPr="001B0126" w:rsidRDefault="00876206" w:rsidP="00D7207E">
      <w:pPr>
        <w:pStyle w:val="44"/>
        <w:numPr>
          <w:ilvl w:val="0"/>
          <w:numId w:val="16"/>
        </w:numPr>
        <w:shd w:val="clear" w:color="auto" w:fill="auto"/>
        <w:tabs>
          <w:tab w:val="left" w:pos="1455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Выживание в автономных условиях. Природные пожары.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498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4.ЧС гидрологического характера 5.ЧС агрометеорологического характера 6.ЧС геологического характера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Виды лесных пожаров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</w:t>
      </w:r>
      <w:r w:rsidRPr="001B0126">
        <w:rPr>
          <w:sz w:val="28"/>
          <w:szCs w:val="28"/>
        </w:rPr>
        <w:tab/>
        <w:t>поведения в зонах чрезвычайных ситуаций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284"/>
          <w:tab w:val="left" w:pos="105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Причины и проблемы вынужденной автономии, меры преодоления страха, стресса, правила выживания;</w:t>
      </w:r>
    </w:p>
    <w:p w:rsidR="00002443" w:rsidRPr="001B0126" w:rsidRDefault="00876206" w:rsidP="00D7207E">
      <w:pPr>
        <w:pStyle w:val="44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Необходимые</w:t>
      </w:r>
      <w:r w:rsidRPr="001B0126">
        <w:rPr>
          <w:sz w:val="28"/>
          <w:szCs w:val="28"/>
        </w:rPr>
        <w:tab/>
        <w:t>умения по обеспечению автономного существования в природной среде; подача сигналов бедствия.</w:t>
      </w:r>
    </w:p>
    <w:p w:rsidR="00002443" w:rsidRPr="001B0126" w:rsidRDefault="00876206" w:rsidP="00D7207E">
      <w:pPr>
        <w:pStyle w:val="44"/>
        <w:numPr>
          <w:ilvl w:val="0"/>
          <w:numId w:val="19"/>
        </w:numPr>
        <w:shd w:val="clear" w:color="auto" w:fill="auto"/>
        <w:tabs>
          <w:tab w:val="left" w:pos="284"/>
          <w:tab w:val="left" w:pos="158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Экология</w:t>
      </w:r>
      <w:r w:rsidRPr="001B0126">
        <w:rPr>
          <w:sz w:val="28"/>
          <w:szCs w:val="28"/>
        </w:rPr>
        <w:tab/>
        <w:t>человека и экология среды обитания;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Раздел «Основы медицинских знаний. Оказание первой помощи»</w:t>
      </w:r>
    </w:p>
    <w:p w:rsidR="00002443" w:rsidRPr="001B0126" w:rsidRDefault="00876206" w:rsidP="00D7207E">
      <w:pPr>
        <w:pStyle w:val="44"/>
        <w:numPr>
          <w:ilvl w:val="0"/>
          <w:numId w:val="20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понятия здорового образа жизни</w:t>
      </w:r>
    </w:p>
    <w:p w:rsidR="00002443" w:rsidRPr="001B0126" w:rsidRDefault="00876206" w:rsidP="00D7207E">
      <w:pPr>
        <w:pStyle w:val="44"/>
        <w:numPr>
          <w:ilvl w:val="0"/>
          <w:numId w:val="20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Факторы, влияющие на здоровье</w:t>
      </w:r>
    </w:p>
    <w:p w:rsidR="00002443" w:rsidRPr="001B0126" w:rsidRDefault="00876206" w:rsidP="00D7207E">
      <w:pPr>
        <w:pStyle w:val="44"/>
        <w:numPr>
          <w:ilvl w:val="0"/>
          <w:numId w:val="20"/>
        </w:numPr>
        <w:shd w:val="clear" w:color="auto" w:fill="auto"/>
        <w:tabs>
          <w:tab w:val="left" w:pos="196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составляющие здорового образа жизни</w:t>
      </w:r>
    </w:p>
    <w:p w:rsidR="00002443" w:rsidRPr="001B0126" w:rsidRDefault="00876206" w:rsidP="00D7207E">
      <w:pPr>
        <w:pStyle w:val="44"/>
        <w:shd w:val="clear" w:color="auto" w:fill="auto"/>
        <w:tabs>
          <w:tab w:val="center" w:pos="5713"/>
          <w:tab w:val="right" w:pos="7945"/>
          <w:tab w:val="right" w:pos="915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4.Основные инфекционные заболевания:</w:t>
      </w:r>
      <w:r w:rsidRPr="001B0126">
        <w:rPr>
          <w:sz w:val="28"/>
          <w:szCs w:val="28"/>
        </w:rPr>
        <w:tab/>
        <w:t>классификация,</w:t>
      </w:r>
      <w:r w:rsidRPr="001B0126">
        <w:rPr>
          <w:sz w:val="28"/>
          <w:szCs w:val="28"/>
        </w:rPr>
        <w:tab/>
        <w:t>механизмы</w:t>
      </w:r>
      <w:r w:rsidR="00D7207E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передачи</w:t>
      </w:r>
      <w:r w:rsidR="00D7207E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инфекции, меры медицинской помощи;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Источники инфекционных заболеваний и факторы риска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4"/>
          <w:tab w:val="left" w:pos="86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Меры</w:t>
      </w:r>
      <w:r w:rsidRPr="001B0126">
        <w:rPr>
          <w:sz w:val="28"/>
          <w:szCs w:val="28"/>
        </w:rPr>
        <w:tab/>
        <w:t>профилактики инфекционных заболеваний и иммунитет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4"/>
          <w:tab w:val="left" w:pos="1209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Факторы</w:t>
      </w:r>
      <w:r w:rsidRPr="001B0126">
        <w:rPr>
          <w:sz w:val="28"/>
          <w:szCs w:val="28"/>
        </w:rPr>
        <w:tab/>
        <w:t>риска основных неинфекционных заболеваний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4"/>
          <w:tab w:val="left" w:pos="1209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Факторы риска </w:t>
      </w:r>
      <w:proofErr w:type="gramStart"/>
      <w:r w:rsidRPr="001B0126">
        <w:rPr>
          <w:sz w:val="28"/>
          <w:szCs w:val="28"/>
        </w:rPr>
        <w:t>сердечно-сосудистых</w:t>
      </w:r>
      <w:proofErr w:type="gramEnd"/>
      <w:r w:rsidRPr="001B0126">
        <w:rPr>
          <w:sz w:val="28"/>
          <w:szCs w:val="28"/>
        </w:rPr>
        <w:t xml:space="preserve"> заболеваний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Меры профилактики </w:t>
      </w:r>
      <w:proofErr w:type="gramStart"/>
      <w:r w:rsidRPr="001B0126">
        <w:rPr>
          <w:sz w:val="28"/>
          <w:szCs w:val="28"/>
        </w:rPr>
        <w:t>сердечно-сосудистых</w:t>
      </w:r>
      <w:proofErr w:type="gramEnd"/>
      <w:r w:rsidRPr="001B0126">
        <w:rPr>
          <w:sz w:val="28"/>
          <w:szCs w:val="28"/>
        </w:rPr>
        <w:t xml:space="preserve"> заболеваний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7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Психические процессы и состояния человека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7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Антропогенные опасности, особые психические состояния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9"/>
        </w:tabs>
        <w:spacing w:before="0" w:after="0" w:line="360" w:lineRule="auto"/>
        <w:ind w:left="20"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3аконы Российской Федерации и социальная ответственность граждан и специалистов по оказанию первой помощи при неотложных состояниях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7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Неотложные состояния, требующие оказания первой помощи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7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Мероприятия по оказанию первой помощи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99"/>
        </w:tabs>
        <w:spacing w:before="0" w:after="0" w:line="360" w:lineRule="auto"/>
        <w:ind w:left="20"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Асептика; антисептика; антибиотики; общие правила оказания первой помощи при травмах; иммобилизация; </w:t>
      </w:r>
      <w:proofErr w:type="spellStart"/>
      <w:r w:rsidRPr="001B0126">
        <w:rPr>
          <w:sz w:val="28"/>
          <w:szCs w:val="28"/>
        </w:rPr>
        <w:t>шинирование</w:t>
      </w:r>
      <w:proofErr w:type="spellEnd"/>
      <w:r w:rsidRPr="001B0126">
        <w:rPr>
          <w:sz w:val="28"/>
          <w:szCs w:val="28"/>
        </w:rPr>
        <w:t>.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9"/>
        </w:tabs>
        <w:spacing w:before="0" w:after="0" w:line="360" w:lineRule="auto"/>
        <w:ind w:left="20"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Виды кровотечений, их особенности, особенности паренхиматозных кровотечений, способы оказания первой помощи при кровотечениях.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70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Признаки жизни и смерти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</w:t>
      </w:r>
      <w:r w:rsidRPr="001B0126">
        <w:rPr>
          <w:sz w:val="28"/>
          <w:szCs w:val="28"/>
        </w:rPr>
        <w:tab/>
        <w:t>проведения сердечно-лёгочной реанимации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284"/>
        </w:tabs>
        <w:spacing w:before="0" w:after="0" w:line="360" w:lineRule="auto"/>
        <w:ind w:left="20"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Правовые основы оказания первой помощи при дорожн</w:t>
      </w:r>
      <w:proofErr w:type="gramStart"/>
      <w:r w:rsidRPr="001B0126">
        <w:rPr>
          <w:sz w:val="28"/>
          <w:szCs w:val="28"/>
        </w:rPr>
        <w:t>о-</w:t>
      </w:r>
      <w:proofErr w:type="gramEnd"/>
      <w:r w:rsidRPr="001B0126">
        <w:rPr>
          <w:sz w:val="28"/>
          <w:szCs w:val="28"/>
        </w:rPr>
        <w:t xml:space="preserve"> транспортном происшествии</w:t>
      </w:r>
    </w:p>
    <w:p w:rsidR="00002443" w:rsidRPr="001B0126" w:rsidRDefault="00876206" w:rsidP="00D7207E">
      <w:pPr>
        <w:pStyle w:val="44"/>
        <w:numPr>
          <w:ilvl w:val="0"/>
          <w:numId w:val="21"/>
        </w:numPr>
        <w:shd w:val="clear" w:color="auto" w:fill="auto"/>
        <w:tabs>
          <w:tab w:val="left" w:pos="567"/>
        </w:tabs>
        <w:spacing w:before="0" w:after="0" w:line="360" w:lineRule="auto"/>
        <w:ind w:left="20"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Юридическая</w:t>
      </w:r>
      <w:r w:rsidRPr="001B0126">
        <w:rPr>
          <w:sz w:val="28"/>
          <w:szCs w:val="28"/>
        </w:rPr>
        <w:tab/>
        <w:t>ответственность и безопасность очевидцев дорожно-транспортного происшествия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318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социуме»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Общение в жизни человека. Межличностное общение.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Средства общения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Общение в группе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стадии развития конфликтов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Способы разрешения конфликтов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Конструктивные</w:t>
      </w:r>
      <w:r w:rsidRPr="001B0126">
        <w:rPr>
          <w:sz w:val="28"/>
          <w:szCs w:val="28"/>
        </w:rPr>
        <w:tab/>
        <w:t xml:space="preserve">и </w:t>
      </w:r>
      <w:proofErr w:type="spellStart"/>
      <w:r w:rsidRPr="001B0126">
        <w:rPr>
          <w:sz w:val="28"/>
          <w:szCs w:val="28"/>
        </w:rPr>
        <w:t>деконструктивные</w:t>
      </w:r>
      <w:proofErr w:type="spellEnd"/>
      <w:r w:rsidRPr="001B0126">
        <w:rPr>
          <w:sz w:val="28"/>
          <w:szCs w:val="28"/>
        </w:rPr>
        <w:t xml:space="preserve"> конфликты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Манипуляции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42"/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Способы противостоять манипуляциям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84"/>
          <w:tab w:val="left" w:pos="1858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Деструктивное</w:t>
      </w:r>
      <w:r w:rsidRPr="001B0126">
        <w:rPr>
          <w:sz w:val="28"/>
          <w:szCs w:val="28"/>
        </w:rPr>
        <w:tab/>
        <w:t>влияние в больших группах</w:t>
      </w:r>
    </w:p>
    <w:p w:rsidR="00002443" w:rsidRPr="001B0126" w:rsidRDefault="00876206" w:rsidP="00D7207E">
      <w:pPr>
        <w:pStyle w:val="4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Способы воздействия на человека в большой группе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«Основы противодействия экстремизму и терроризму»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1.Экстремизм и терроризм как угроза устойчивого развития общества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242"/>
        </w:tabs>
        <w:spacing w:before="0" w:after="0" w:line="360" w:lineRule="auto"/>
        <w:ind w:left="20"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Федеральные законы по защите населения России от социальных угроз: терроризма, экстремизма, наркотизма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принципы и направления противодействия террористической деятельности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142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Уголовный</w:t>
      </w:r>
      <w:r w:rsidRPr="001B0126">
        <w:rPr>
          <w:sz w:val="28"/>
          <w:szCs w:val="28"/>
        </w:rPr>
        <w:tab/>
        <w:t>кодекс Российской Федерации: терроризм преступление и наказание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142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Федеральные законы Российской Федерации по защите от экстремизма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принципы и направления противодействия экстремизму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Уголовный кодекс Российской Федерации: экстремистская деятельность и наказание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Уровни террористической опасности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242"/>
        </w:tabs>
        <w:spacing w:before="0" w:after="0" w:line="360" w:lineRule="auto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3оны повышенной криминогенной опасности в городе</w:t>
      </w:r>
    </w:p>
    <w:p w:rsidR="00002443" w:rsidRPr="001B0126" w:rsidRDefault="00876206" w:rsidP="00D7207E">
      <w:pPr>
        <w:pStyle w:val="44"/>
        <w:numPr>
          <w:ilvl w:val="0"/>
          <w:numId w:val="23"/>
        </w:numPr>
        <w:shd w:val="clear" w:color="auto" w:fill="auto"/>
        <w:tabs>
          <w:tab w:val="left" w:pos="289"/>
        </w:tabs>
        <w:spacing w:before="0" w:after="0" w:line="360" w:lineRule="auto"/>
        <w:ind w:left="20"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Права, обязанности и ответственность граждан и организаций в </w:t>
      </w:r>
      <w:r w:rsidRPr="001B0126">
        <w:rPr>
          <w:sz w:val="28"/>
          <w:szCs w:val="28"/>
        </w:rPr>
        <w:lastRenderedPageBreak/>
        <w:t>области противодействия экстремизму и терроризму.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20" w:firstLine="680"/>
        <w:rPr>
          <w:sz w:val="28"/>
          <w:szCs w:val="28"/>
        </w:rPr>
      </w:pPr>
      <w:bookmarkStart w:id="18" w:name="bookmark18"/>
      <w:r w:rsidRPr="001B0126">
        <w:rPr>
          <w:sz w:val="28"/>
          <w:szCs w:val="28"/>
        </w:rPr>
        <w:t>Критерии оценки:</w:t>
      </w:r>
      <w:bookmarkEnd w:id="18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40" w:firstLine="68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оценка «отлично» выставляется студенту, если даны исчерпывающие и обоснованные ответы на все поставленные вопросы, при ответах выделялось главное, развернутый ответ без принципиальных ошибок; логически выстроенное содержание ответа;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развитии; полное знание терминологии по данной теме</w:t>
      </w:r>
      <w:proofErr w:type="gram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оценка «хорошо» выставляется студенту, если Даны полные, достаточно обоснованные ответы на поставленные вопросы, при ответах не всегда выделялось главное, в основном были краткими, но не всегда четкими; практически полное знание терминологии данной темы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20" w:right="20" w:firstLine="70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оценка «удовлетворительно» выставляется студенту, если 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 и не применял новые знания, однако,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</w:t>
      </w:r>
      <w:proofErr w:type="gramEnd"/>
      <w:r w:rsidRPr="001B0126">
        <w:rPr>
          <w:sz w:val="28"/>
          <w:szCs w:val="28"/>
        </w:rPr>
        <w:t xml:space="preserve"> на отдельные дополнительные вопросы не даны положительные ответы</w:t>
      </w:r>
    </w:p>
    <w:p w:rsidR="00002443" w:rsidRDefault="00876206" w:rsidP="00D7207E">
      <w:pPr>
        <w:pStyle w:val="44"/>
        <w:shd w:val="clear" w:color="auto" w:fill="auto"/>
        <w:spacing w:before="0" w:after="0" w:line="360" w:lineRule="auto"/>
        <w:ind w:left="20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-оценка «неудовлетворительно» - выставляется студенту при неполном и некорректном ответе.</w:t>
      </w:r>
    </w:p>
    <w:p w:rsidR="001B0126" w:rsidRPr="001B0126" w:rsidRDefault="001B012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</w:p>
    <w:p w:rsidR="00002443" w:rsidRPr="001B0126" w:rsidRDefault="00876206" w:rsidP="00D7207E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008"/>
        </w:tabs>
        <w:spacing w:before="0" w:line="360" w:lineRule="auto"/>
        <w:rPr>
          <w:sz w:val="28"/>
          <w:szCs w:val="28"/>
        </w:rPr>
      </w:pPr>
      <w:bookmarkStart w:id="19" w:name="bookmark19"/>
      <w:r w:rsidRPr="001B0126">
        <w:rPr>
          <w:sz w:val="28"/>
          <w:szCs w:val="28"/>
        </w:rPr>
        <w:t>Комплект тестов</w:t>
      </w:r>
      <w:bookmarkEnd w:id="19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«Культура безопасности жизнедеятельности в современном обществе»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1. Что такое культура безопасности жизнедеятельности?</w:t>
      </w:r>
    </w:p>
    <w:p w:rsidR="00002443" w:rsidRPr="001B0126" w:rsidRDefault="00876206" w:rsidP="00D7207E">
      <w:pPr>
        <w:pStyle w:val="44"/>
        <w:numPr>
          <w:ilvl w:val="0"/>
          <w:numId w:val="25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Определённый уровень развития человека и общества</w:t>
      </w:r>
    </w:p>
    <w:p w:rsidR="00002443" w:rsidRPr="001B0126" w:rsidRDefault="00876206" w:rsidP="00D7207E">
      <w:pPr>
        <w:pStyle w:val="44"/>
        <w:numPr>
          <w:ilvl w:val="0"/>
          <w:numId w:val="25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Взаимодействие людей в чрезвычайных ситуациях</w:t>
      </w:r>
    </w:p>
    <w:p w:rsidR="00002443" w:rsidRPr="001B0126" w:rsidRDefault="00876206" w:rsidP="00D7207E">
      <w:pPr>
        <w:pStyle w:val="44"/>
        <w:numPr>
          <w:ilvl w:val="0"/>
          <w:numId w:val="25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Конституционное</w:t>
      </w:r>
      <w:proofErr w:type="gramEnd"/>
      <w:r w:rsidRPr="001B0126">
        <w:rPr>
          <w:sz w:val="28"/>
          <w:szCs w:val="28"/>
        </w:rPr>
        <w:t xml:space="preserve"> права и обязанности гражданина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2. Как называется состояние защищённости жизненно важных интересов личности, общества и государства от внешних и внутренних угроз?</w:t>
      </w:r>
    </w:p>
    <w:p w:rsidR="00002443" w:rsidRPr="001B0126" w:rsidRDefault="00876206" w:rsidP="00D7207E">
      <w:pPr>
        <w:pStyle w:val="44"/>
        <w:numPr>
          <w:ilvl w:val="0"/>
          <w:numId w:val="26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Безопасность</w:t>
      </w:r>
    </w:p>
    <w:p w:rsidR="00002443" w:rsidRPr="001B0126" w:rsidRDefault="00876206" w:rsidP="00D7207E">
      <w:pPr>
        <w:pStyle w:val="44"/>
        <w:numPr>
          <w:ilvl w:val="0"/>
          <w:numId w:val="26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Здоровье</w:t>
      </w:r>
    </w:p>
    <w:p w:rsidR="00002443" w:rsidRPr="001B0126" w:rsidRDefault="00876206" w:rsidP="00D7207E">
      <w:pPr>
        <w:pStyle w:val="44"/>
        <w:numPr>
          <w:ilvl w:val="0"/>
          <w:numId w:val="26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Социальный статус</w:t>
      </w:r>
    </w:p>
    <w:p w:rsidR="00002443" w:rsidRPr="001B0126" w:rsidRDefault="00876206" w:rsidP="00D7207E">
      <w:pPr>
        <w:pStyle w:val="44"/>
        <w:numPr>
          <w:ilvl w:val="0"/>
          <w:numId w:val="13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Из-за чего растет риск ЧС природного характера?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Из-за глобального потепления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Из-за солнечной активности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153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Из-за</w:t>
      </w:r>
      <w:r w:rsidRPr="001B0126">
        <w:rPr>
          <w:sz w:val="28"/>
          <w:szCs w:val="28"/>
        </w:rPr>
        <w:tab/>
        <w:t>смещения орбиты Луны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153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Почему растет риск ЧС техногенного характера?</w:t>
      </w:r>
    </w:p>
    <w:p w:rsidR="00002443" w:rsidRPr="001B0126" w:rsidRDefault="00876206" w:rsidP="00D7207E">
      <w:pPr>
        <w:pStyle w:val="44"/>
        <w:numPr>
          <w:ilvl w:val="0"/>
          <w:numId w:val="28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Из-за увеличения технической оснащённости жизнедеятельности человека</w:t>
      </w:r>
    </w:p>
    <w:p w:rsidR="00002443" w:rsidRPr="001B0126" w:rsidRDefault="00876206" w:rsidP="00D7207E">
      <w:pPr>
        <w:pStyle w:val="44"/>
        <w:numPr>
          <w:ilvl w:val="0"/>
          <w:numId w:val="28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Из-за снижения уровня образования</w:t>
      </w:r>
    </w:p>
    <w:p w:rsidR="00002443" w:rsidRPr="001B0126" w:rsidRDefault="00876206" w:rsidP="00D7207E">
      <w:pPr>
        <w:pStyle w:val="44"/>
        <w:numPr>
          <w:ilvl w:val="0"/>
          <w:numId w:val="28"/>
        </w:numPr>
        <w:shd w:val="clear" w:color="auto" w:fill="auto"/>
        <w:tabs>
          <w:tab w:val="left" w:pos="153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Из-за</w:t>
      </w:r>
      <w:r w:rsidRPr="001B0126">
        <w:rPr>
          <w:sz w:val="28"/>
          <w:szCs w:val="28"/>
        </w:rPr>
        <w:tab/>
        <w:t>нехватки трудовых ресурсов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Что является причиной ЧС в 80% случаев?</w:t>
      </w:r>
    </w:p>
    <w:p w:rsidR="00002443" w:rsidRPr="001B0126" w:rsidRDefault="00876206" w:rsidP="00D7207E">
      <w:pPr>
        <w:pStyle w:val="44"/>
        <w:numPr>
          <w:ilvl w:val="0"/>
          <w:numId w:val="29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Человеческий фактор</w:t>
      </w:r>
    </w:p>
    <w:p w:rsidR="00002443" w:rsidRPr="001B0126" w:rsidRDefault="00876206" w:rsidP="00D7207E">
      <w:pPr>
        <w:pStyle w:val="44"/>
        <w:numPr>
          <w:ilvl w:val="0"/>
          <w:numId w:val="29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Уровень здравоохранения</w:t>
      </w:r>
    </w:p>
    <w:p w:rsidR="00002443" w:rsidRPr="001B0126" w:rsidRDefault="00876206" w:rsidP="00D7207E">
      <w:pPr>
        <w:pStyle w:val="44"/>
        <w:numPr>
          <w:ilvl w:val="0"/>
          <w:numId w:val="29"/>
        </w:numPr>
        <w:shd w:val="clear" w:color="auto" w:fill="auto"/>
        <w:tabs>
          <w:tab w:val="left" w:pos="161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Ветхие</w:t>
      </w:r>
      <w:r w:rsidRPr="001B0126">
        <w:rPr>
          <w:sz w:val="28"/>
          <w:szCs w:val="28"/>
        </w:rPr>
        <w:tab/>
        <w:t>здания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16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Что в настоящее время является приоритетным в системе </w:t>
      </w:r>
      <w:proofErr w:type="gramStart"/>
      <w:r w:rsidRPr="001B0126">
        <w:rPr>
          <w:sz w:val="28"/>
          <w:szCs w:val="28"/>
        </w:rPr>
        <w:t>формирования современного уровня культуры безопасности жизнедеятельности</w:t>
      </w:r>
      <w:proofErr w:type="gramEnd"/>
      <w:r w:rsidRPr="001B0126">
        <w:rPr>
          <w:sz w:val="28"/>
          <w:szCs w:val="28"/>
        </w:rPr>
        <w:t>?</w:t>
      </w:r>
    </w:p>
    <w:p w:rsidR="00002443" w:rsidRPr="001B0126" w:rsidRDefault="00876206" w:rsidP="00D7207E">
      <w:pPr>
        <w:pStyle w:val="44"/>
        <w:numPr>
          <w:ilvl w:val="0"/>
          <w:numId w:val="30"/>
        </w:numPr>
        <w:shd w:val="clear" w:color="auto" w:fill="auto"/>
        <w:tabs>
          <w:tab w:val="left" w:pos="916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Формирование антитеррористического поведения и </w:t>
      </w:r>
      <w:proofErr w:type="spellStart"/>
      <w:r w:rsidRPr="001B0126">
        <w:rPr>
          <w:sz w:val="28"/>
          <w:szCs w:val="28"/>
        </w:rPr>
        <w:t>антиэкстремистского</w:t>
      </w:r>
      <w:proofErr w:type="spellEnd"/>
      <w:r w:rsidRPr="001B0126">
        <w:rPr>
          <w:sz w:val="28"/>
          <w:szCs w:val="28"/>
        </w:rPr>
        <w:t xml:space="preserve"> мышления личности</w:t>
      </w:r>
    </w:p>
    <w:p w:rsidR="00002443" w:rsidRPr="001B0126" w:rsidRDefault="00876206" w:rsidP="00D7207E">
      <w:pPr>
        <w:pStyle w:val="44"/>
        <w:numPr>
          <w:ilvl w:val="0"/>
          <w:numId w:val="30"/>
        </w:numPr>
        <w:shd w:val="clear" w:color="auto" w:fill="auto"/>
        <w:tabs>
          <w:tab w:val="left" w:pos="91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Создание </w:t>
      </w:r>
      <w:proofErr w:type="spellStart"/>
      <w:r w:rsidRPr="001B0126">
        <w:rPr>
          <w:sz w:val="28"/>
          <w:szCs w:val="28"/>
        </w:rPr>
        <w:t>Росгвардии</w:t>
      </w:r>
      <w:proofErr w:type="spellEnd"/>
    </w:p>
    <w:p w:rsidR="00002443" w:rsidRPr="001B0126" w:rsidRDefault="00876206" w:rsidP="00D7207E">
      <w:pPr>
        <w:pStyle w:val="44"/>
        <w:numPr>
          <w:ilvl w:val="0"/>
          <w:numId w:val="30"/>
        </w:numPr>
        <w:shd w:val="clear" w:color="auto" w:fill="auto"/>
        <w:tabs>
          <w:tab w:val="left" w:pos="217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Повышение</w:t>
      </w:r>
      <w:r w:rsidRPr="001B0126">
        <w:rPr>
          <w:sz w:val="28"/>
          <w:szCs w:val="28"/>
        </w:rPr>
        <w:tab/>
        <w:t>уровня жизни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21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Что из перечисленного не осуществляется на индивидуальном уровне в рамках культуры безопасности жизнедеятельности?</w:t>
      </w:r>
    </w:p>
    <w:p w:rsidR="00002443" w:rsidRPr="001B0126" w:rsidRDefault="00876206" w:rsidP="00D7207E">
      <w:pPr>
        <w:pStyle w:val="44"/>
        <w:numPr>
          <w:ilvl w:val="0"/>
          <w:numId w:val="31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Сохранение и сбережение природной среды</w:t>
      </w:r>
    </w:p>
    <w:p w:rsidR="00002443" w:rsidRPr="001B0126" w:rsidRDefault="00876206" w:rsidP="00D7207E">
      <w:pPr>
        <w:pStyle w:val="44"/>
        <w:numPr>
          <w:ilvl w:val="0"/>
          <w:numId w:val="31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Мотивирование безопасной деятельности</w:t>
      </w:r>
    </w:p>
    <w:p w:rsidR="00002443" w:rsidRPr="001B0126" w:rsidRDefault="00876206" w:rsidP="00D7207E">
      <w:pPr>
        <w:pStyle w:val="44"/>
        <w:numPr>
          <w:ilvl w:val="0"/>
          <w:numId w:val="31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Создание системы оповещения при угрозе ЧС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Под безопасностью понимают...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1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состояние защищённости жизненно важных интересов личности, общества и государства от внешних и внутренних угроз.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1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состояние комфортности жизненно важных интересов личности, общества и государства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2046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состояние</w:t>
      </w:r>
      <w:r w:rsidRPr="001B0126">
        <w:rPr>
          <w:sz w:val="28"/>
          <w:szCs w:val="28"/>
        </w:rPr>
        <w:tab/>
        <w:t>беззащитности жизненно важных интересов личности, общества и государства от внешних и внутренних угроз.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 жизненно важным интересам личности относят</w:t>
      </w:r>
    </w:p>
    <w:p w:rsidR="00002443" w:rsidRPr="001B0126" w:rsidRDefault="00876206" w:rsidP="00D7207E">
      <w:pPr>
        <w:pStyle w:val="44"/>
        <w:numPr>
          <w:ilvl w:val="0"/>
          <w:numId w:val="33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здоровье</w:t>
      </w:r>
    </w:p>
    <w:p w:rsidR="00002443" w:rsidRPr="001B0126" w:rsidRDefault="00876206" w:rsidP="00D7207E">
      <w:pPr>
        <w:pStyle w:val="44"/>
        <w:numPr>
          <w:ilvl w:val="0"/>
          <w:numId w:val="33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возможность трудиться, отдыхать, учиться</w:t>
      </w:r>
    </w:p>
    <w:p w:rsidR="00002443" w:rsidRPr="001B0126" w:rsidRDefault="00876206" w:rsidP="00D7207E">
      <w:pPr>
        <w:pStyle w:val="44"/>
        <w:numPr>
          <w:ilvl w:val="0"/>
          <w:numId w:val="33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возможность учиться</w:t>
      </w:r>
    </w:p>
    <w:p w:rsidR="00002443" w:rsidRPr="001B0126" w:rsidRDefault="00876206" w:rsidP="00D7207E">
      <w:pPr>
        <w:pStyle w:val="44"/>
        <w:numPr>
          <w:ilvl w:val="0"/>
          <w:numId w:val="33"/>
        </w:numPr>
        <w:shd w:val="clear" w:color="auto" w:fill="auto"/>
        <w:tabs>
          <w:tab w:val="left" w:pos="921"/>
        </w:tabs>
        <w:spacing w:before="0" w:after="0" w:line="360" w:lineRule="auto"/>
        <w:ind w:right="45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жить в достойных человека условиях 5.заниматься спортом</w:t>
      </w:r>
    </w:p>
    <w:p w:rsidR="00002443" w:rsidRPr="001B0126" w:rsidRDefault="00876206" w:rsidP="00D7207E">
      <w:pPr>
        <w:pStyle w:val="44"/>
        <w:numPr>
          <w:ilvl w:val="0"/>
          <w:numId w:val="27"/>
        </w:numPr>
        <w:shd w:val="clear" w:color="auto" w:fill="auto"/>
        <w:tabs>
          <w:tab w:val="left" w:pos="95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 жизненно важным интересам общества относят:</w:t>
      </w:r>
    </w:p>
    <w:p w:rsidR="00002443" w:rsidRPr="001B0126" w:rsidRDefault="00876206" w:rsidP="00D7207E">
      <w:pPr>
        <w:pStyle w:val="44"/>
        <w:numPr>
          <w:ilvl w:val="0"/>
          <w:numId w:val="34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гражданский мир;</w:t>
      </w:r>
    </w:p>
    <w:p w:rsidR="00002443" w:rsidRPr="001B0126" w:rsidRDefault="00876206" w:rsidP="00D7207E">
      <w:pPr>
        <w:pStyle w:val="44"/>
        <w:numPr>
          <w:ilvl w:val="0"/>
          <w:numId w:val="34"/>
        </w:numPr>
        <w:shd w:val="clear" w:color="auto" w:fill="auto"/>
        <w:tabs>
          <w:tab w:val="left" w:pos="204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стабильное</w:t>
      </w:r>
      <w:r w:rsidRPr="001B0126">
        <w:rPr>
          <w:sz w:val="28"/>
          <w:szCs w:val="28"/>
        </w:rPr>
        <w:tab/>
        <w:t>функционирование и прогрессивное развитие экономики</w:t>
      </w:r>
    </w:p>
    <w:p w:rsidR="00002443" w:rsidRPr="001B0126" w:rsidRDefault="00876206" w:rsidP="00D7207E">
      <w:pPr>
        <w:pStyle w:val="44"/>
        <w:numPr>
          <w:ilvl w:val="0"/>
          <w:numId w:val="34"/>
        </w:numPr>
        <w:shd w:val="clear" w:color="auto" w:fill="auto"/>
        <w:tabs>
          <w:tab w:val="left" w:pos="2046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стабильное функционирование и прогрессивное финансовой системы, предприятий</w:t>
      </w:r>
    </w:p>
    <w:p w:rsidR="00002443" w:rsidRPr="001B0126" w:rsidRDefault="00876206" w:rsidP="00D7207E">
      <w:pPr>
        <w:pStyle w:val="44"/>
        <w:numPr>
          <w:ilvl w:val="0"/>
          <w:numId w:val="34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общественного хозяйства и социальной сферы</w:t>
      </w:r>
    </w:p>
    <w:p w:rsidR="00002443" w:rsidRPr="001B0126" w:rsidRDefault="00876206" w:rsidP="00D7207E">
      <w:pPr>
        <w:pStyle w:val="44"/>
        <w:numPr>
          <w:ilvl w:val="0"/>
          <w:numId w:val="34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обеспечивающих</w:t>
      </w:r>
      <w:proofErr w:type="gramEnd"/>
      <w:r w:rsidRPr="001B0126">
        <w:rPr>
          <w:sz w:val="28"/>
          <w:szCs w:val="28"/>
        </w:rPr>
        <w:t xml:space="preserve"> потребности общества необходимыми товарами и услугами</w:t>
      </w:r>
    </w:p>
    <w:p w:rsidR="00002443" w:rsidRPr="001B0126" w:rsidRDefault="00876206" w:rsidP="00D7207E">
      <w:pPr>
        <w:pStyle w:val="44"/>
        <w:numPr>
          <w:ilvl w:val="0"/>
          <w:numId w:val="34"/>
        </w:numPr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стабильное функционирование финансовых пирамид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быту»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Какая служба входит в систему обеспечения безопасности города: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служба газа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б)</w:t>
      </w:r>
      <w:r w:rsidRPr="001B0126">
        <w:rPr>
          <w:sz w:val="28"/>
          <w:szCs w:val="28"/>
        </w:rPr>
        <w:tab/>
        <w:t>служба городского пассажирского транспорта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служба погоды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Какая служба входит в систему обеспечения безопасности города: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служба погоды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полиция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служба городского пассажирского транспорта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Какая служба входит в систему обеспечения безопасности города: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служба городского пассажирского транспорта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служба связи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служба спасения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Какая служба входит в систему обеспечения безопасности города: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пожарная охрана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служба погоды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служба связи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Какая служба входит в систему обеспечения безопасности города: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служба связи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служба погоды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«Скорая помощь»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 представленных вариантов выберите одну из основных причин возникновения опасных ситуаций в квартире (доме):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отключение электроэнергии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неправильное обращение с техникой и бытовыми приборами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выключенные</w:t>
      </w:r>
      <w:proofErr w:type="gramEnd"/>
      <w:r w:rsidRPr="001B0126">
        <w:rPr>
          <w:sz w:val="28"/>
          <w:szCs w:val="28"/>
        </w:rPr>
        <w:t xml:space="preserve"> радиоприемник или электроплита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 представленных вариантов выберите одну из основных причин возникновения опасных ситуаций в квартире (доме):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отсутствие сигнализации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выключенные</w:t>
      </w:r>
      <w:proofErr w:type="gramEnd"/>
      <w:r w:rsidRPr="001B0126">
        <w:rPr>
          <w:sz w:val="28"/>
          <w:szCs w:val="28"/>
        </w:rPr>
        <w:t xml:space="preserve"> радиоприемник или электроплита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неосторожное обращение с огнем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Из представленных вариантов выберите одну из основных причин </w:t>
      </w:r>
      <w:r w:rsidRPr="001B0126">
        <w:rPr>
          <w:sz w:val="28"/>
          <w:szCs w:val="28"/>
        </w:rPr>
        <w:lastRenderedPageBreak/>
        <w:t>возникновения опасных ситуаций в квартире (доме):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криминогенные ситуации</w:t>
      </w:r>
      <w:proofErr w:type="gramEnd"/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отсутствие сигнализации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выключенные</w:t>
      </w:r>
      <w:proofErr w:type="gramEnd"/>
      <w:r w:rsidRPr="001B0126">
        <w:rPr>
          <w:sz w:val="28"/>
          <w:szCs w:val="28"/>
        </w:rPr>
        <w:t xml:space="preserve"> радиоприемник или электроплита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 представленных вариантов выберите одну из основных причин возникновения опасных ситуаций в квартире (доме):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выключенные</w:t>
      </w:r>
      <w:proofErr w:type="gramEnd"/>
      <w:r w:rsidRPr="001B0126">
        <w:rPr>
          <w:sz w:val="28"/>
          <w:szCs w:val="28"/>
        </w:rPr>
        <w:t xml:space="preserve"> радиоприемник или электроплита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отключение электроэнергии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небрежность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proofErr w:type="spellStart"/>
      <w:r w:rsidRPr="001B0126">
        <w:rPr>
          <w:sz w:val="28"/>
          <w:szCs w:val="28"/>
        </w:rPr>
        <w:t>Электротравма</w:t>
      </w:r>
      <w:proofErr w:type="spellEnd"/>
      <w:r w:rsidRPr="001B0126">
        <w:rPr>
          <w:sz w:val="28"/>
          <w:szCs w:val="28"/>
        </w:rPr>
        <w:t xml:space="preserve"> или электрический удар током происходит в результате: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прикосновения к неисправной отключенной электропроводке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прикосновения к оголенному электропроводу, находящемуся под напряжением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соприкосновения друг с другом нескольких оголенных электропроводов, находящихся под напряжением.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на транспорте»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Каким видом транспорта пользуются чаще всего?</w:t>
      </w:r>
    </w:p>
    <w:p w:rsidR="00002443" w:rsidRPr="001B0126" w:rsidRDefault="00876206" w:rsidP="00D7207E">
      <w:pPr>
        <w:pStyle w:val="44"/>
        <w:numPr>
          <w:ilvl w:val="0"/>
          <w:numId w:val="35"/>
        </w:numPr>
        <w:shd w:val="clear" w:color="auto" w:fill="auto"/>
        <w:tabs>
          <w:tab w:val="left" w:pos="972"/>
          <w:tab w:val="right" w:pos="5738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подземным</w:t>
      </w:r>
      <w:r w:rsidRPr="001B0126">
        <w:rPr>
          <w:sz w:val="28"/>
          <w:szCs w:val="28"/>
        </w:rPr>
        <w:tab/>
        <w:t>Б) наземным</w:t>
      </w:r>
    </w:p>
    <w:p w:rsidR="00002443" w:rsidRPr="001B0126" w:rsidRDefault="00876206" w:rsidP="00D7207E">
      <w:pPr>
        <w:pStyle w:val="44"/>
        <w:numPr>
          <w:ilvl w:val="0"/>
          <w:numId w:val="35"/>
        </w:numPr>
        <w:shd w:val="clear" w:color="auto" w:fill="auto"/>
        <w:tabs>
          <w:tab w:val="left" w:pos="972"/>
          <w:tab w:val="right" w:pos="5738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водным</w:t>
      </w:r>
      <w:r w:rsidRPr="001B0126">
        <w:rPr>
          <w:sz w:val="28"/>
          <w:szCs w:val="28"/>
        </w:rPr>
        <w:tab/>
        <w:t>Г) воздушным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Укажи транспортное средство, в котором есть подушка безопасности:</w:t>
      </w:r>
    </w:p>
    <w:p w:rsidR="00002443" w:rsidRPr="001B0126" w:rsidRDefault="00876206" w:rsidP="00D7207E">
      <w:pPr>
        <w:pStyle w:val="44"/>
        <w:numPr>
          <w:ilvl w:val="0"/>
          <w:numId w:val="36"/>
        </w:numPr>
        <w:shd w:val="clear" w:color="auto" w:fill="auto"/>
        <w:tabs>
          <w:tab w:val="left" w:pos="972"/>
          <w:tab w:val="right" w:pos="5738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электричка</w:t>
      </w:r>
      <w:r w:rsidRPr="001B0126">
        <w:rPr>
          <w:sz w:val="28"/>
          <w:szCs w:val="28"/>
        </w:rPr>
        <w:tab/>
        <w:t>Б) самолёт</w:t>
      </w:r>
    </w:p>
    <w:p w:rsidR="00002443" w:rsidRPr="001B0126" w:rsidRDefault="00876206" w:rsidP="00D7207E">
      <w:pPr>
        <w:pStyle w:val="44"/>
        <w:numPr>
          <w:ilvl w:val="0"/>
          <w:numId w:val="36"/>
        </w:numPr>
        <w:shd w:val="clear" w:color="auto" w:fill="auto"/>
        <w:tabs>
          <w:tab w:val="left" w:pos="972"/>
          <w:tab w:val="right" w:pos="5738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поезд</w:t>
      </w:r>
      <w:r w:rsidRPr="001B0126">
        <w:rPr>
          <w:sz w:val="28"/>
          <w:szCs w:val="28"/>
        </w:rPr>
        <w:tab/>
        <w:t>Г) автомобиль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Вспомни, до какого возраста дети должны ездить в автомобиле в специальном кресле?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до 11 лет Б) до 12 лет В) до 14 лет Г) до 10 лет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 каких транспортных средствах предусмотрены ремни безопасности?</w:t>
      </w:r>
    </w:p>
    <w:p w:rsidR="00002443" w:rsidRPr="001B0126" w:rsidRDefault="001B0126" w:rsidP="00D7207E">
      <w:pPr>
        <w:pStyle w:val="44"/>
        <w:shd w:val="clear" w:color="auto" w:fill="auto"/>
        <w:tabs>
          <w:tab w:val="right" w:pos="8272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876206" w:rsidRPr="001B0126">
        <w:rPr>
          <w:sz w:val="28"/>
          <w:szCs w:val="28"/>
        </w:rPr>
        <w:t xml:space="preserve"> в автомобиле и самолёте</w:t>
      </w:r>
      <w:r w:rsidR="00876206" w:rsidRPr="001B0126">
        <w:rPr>
          <w:sz w:val="28"/>
          <w:szCs w:val="28"/>
        </w:rPr>
        <w:tab/>
        <w:t>Б) в самолёте и на теплоходе</w:t>
      </w:r>
    </w:p>
    <w:p w:rsidR="00002443" w:rsidRPr="001B0126" w:rsidRDefault="001B0126" w:rsidP="00D7207E">
      <w:pPr>
        <w:pStyle w:val="44"/>
        <w:shd w:val="clear" w:color="auto" w:fill="auto"/>
        <w:tabs>
          <w:tab w:val="right" w:pos="8272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876206" w:rsidRPr="001B0126">
        <w:rPr>
          <w:sz w:val="28"/>
          <w:szCs w:val="28"/>
        </w:rPr>
        <w:t xml:space="preserve"> в автомобиле и поезде</w:t>
      </w:r>
      <w:r w:rsidR="00876206" w:rsidRPr="001B0126">
        <w:rPr>
          <w:sz w:val="28"/>
          <w:szCs w:val="28"/>
        </w:rPr>
        <w:tab/>
        <w:t>Г) в поезде и на теплоходе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Подумай и ответь, почему нельзя прислоняться к дверям электрички?</w:t>
      </w:r>
      <w:r w:rsidR="001B0126">
        <w:rPr>
          <w:sz w:val="28"/>
          <w:szCs w:val="28"/>
        </w:rPr>
        <w:t xml:space="preserve"> </w:t>
      </w:r>
    </w:p>
    <w:p w:rsidR="001B0126" w:rsidRPr="001B0126" w:rsidRDefault="00876206" w:rsidP="00D7207E">
      <w:pPr>
        <w:pStyle w:val="44"/>
        <w:shd w:val="clear" w:color="auto" w:fill="auto"/>
        <w:tabs>
          <w:tab w:val="left" w:pos="1027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 xml:space="preserve">Почему во время полёта </w:t>
      </w:r>
      <w:r w:rsidR="001B0126" w:rsidRPr="001B0126">
        <w:rPr>
          <w:rStyle w:val="Exact"/>
          <w:spacing w:val="0"/>
          <w:sz w:val="28"/>
          <w:szCs w:val="28"/>
        </w:rPr>
        <w:t>Б) загораживаем А)</w:t>
      </w:r>
      <w:r w:rsidR="001B0126" w:rsidRPr="001B0126">
        <w:rPr>
          <w:rStyle w:val="Exact"/>
          <w:spacing w:val="0"/>
          <w:sz w:val="28"/>
          <w:szCs w:val="28"/>
        </w:rPr>
        <w:tab/>
        <w:t>в электричке грязные двери В) можно выпасть другим пассажирам проход Г) так принято в транспорте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надо отключать мобильный телефон?</w:t>
      </w:r>
    </w:p>
    <w:p w:rsidR="00002443" w:rsidRPr="001B0126" w:rsidRDefault="00876206" w:rsidP="00D7207E">
      <w:pPr>
        <w:pStyle w:val="44"/>
        <w:numPr>
          <w:ilvl w:val="0"/>
          <w:numId w:val="38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мешаем разговором другим пассажирам Б) потому что телефон в самолёте не работает</w:t>
      </w:r>
    </w:p>
    <w:p w:rsidR="00002443" w:rsidRPr="001B0126" w:rsidRDefault="00876206" w:rsidP="00D7207E">
      <w:pPr>
        <w:pStyle w:val="44"/>
        <w:numPr>
          <w:ilvl w:val="0"/>
          <w:numId w:val="38"/>
        </w:numPr>
        <w:shd w:val="clear" w:color="auto" w:fill="auto"/>
        <w:tabs>
          <w:tab w:val="left" w:pos="1033"/>
        </w:tabs>
        <w:spacing w:before="0" w:after="0" w:line="360" w:lineRule="auto"/>
        <w:ind w:right="206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 транспорте нельзя пользоваться телефонами Г) создаются помехи приборам самолёта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Укажи «лишнее спасательное средство»:</w:t>
      </w:r>
    </w:p>
    <w:p w:rsidR="00002443" w:rsidRPr="001B0126" w:rsidRDefault="00876206" w:rsidP="00D7207E">
      <w:pPr>
        <w:pStyle w:val="44"/>
        <w:numPr>
          <w:ilvl w:val="0"/>
          <w:numId w:val="39"/>
        </w:numPr>
        <w:shd w:val="clear" w:color="auto" w:fill="auto"/>
        <w:tabs>
          <w:tab w:val="right" w:pos="760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 спасательный круг</w:t>
      </w:r>
      <w:r w:rsidRPr="001B0126">
        <w:rPr>
          <w:sz w:val="28"/>
          <w:szCs w:val="28"/>
        </w:rPr>
        <w:tab/>
        <w:t>Б) спасательный жилет</w:t>
      </w:r>
    </w:p>
    <w:p w:rsidR="00002443" w:rsidRPr="001B0126" w:rsidRDefault="00876206" w:rsidP="00D7207E">
      <w:pPr>
        <w:pStyle w:val="44"/>
        <w:numPr>
          <w:ilvl w:val="0"/>
          <w:numId w:val="39"/>
        </w:numPr>
        <w:shd w:val="clear" w:color="auto" w:fill="auto"/>
        <w:tabs>
          <w:tab w:val="right" w:pos="760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 спасательный матрас</w:t>
      </w:r>
      <w:r w:rsidRPr="001B0126">
        <w:rPr>
          <w:sz w:val="28"/>
          <w:szCs w:val="28"/>
        </w:rPr>
        <w:tab/>
        <w:t>Г) спасательный плот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Где в автомобиле находится самое безопасное место для пассажира?</w:t>
      </w:r>
    </w:p>
    <w:p w:rsidR="00002443" w:rsidRPr="001B0126" w:rsidRDefault="00876206" w:rsidP="00D7207E">
      <w:pPr>
        <w:pStyle w:val="44"/>
        <w:numPr>
          <w:ilvl w:val="0"/>
          <w:numId w:val="40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 центру заднего сиденья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на заднем сиденье по диагонали от водителя</w:t>
      </w:r>
    </w:p>
    <w:p w:rsidR="00002443" w:rsidRPr="001B0126" w:rsidRDefault="00876206" w:rsidP="00D7207E">
      <w:pPr>
        <w:pStyle w:val="44"/>
        <w:numPr>
          <w:ilvl w:val="0"/>
          <w:numId w:val="40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 переднем сиденье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на заднем сиденье за водителем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Какое место в легковом автомобиле наиболее безопасное?</w:t>
      </w:r>
    </w:p>
    <w:p w:rsidR="00002443" w:rsidRPr="001B0126" w:rsidRDefault="00876206" w:rsidP="00D7207E">
      <w:pPr>
        <w:pStyle w:val="44"/>
        <w:numPr>
          <w:ilvl w:val="0"/>
          <w:numId w:val="41"/>
        </w:numPr>
        <w:shd w:val="clear" w:color="auto" w:fill="auto"/>
        <w:tabs>
          <w:tab w:val="left" w:pos="1033"/>
          <w:tab w:val="center" w:pos="4506"/>
          <w:tab w:val="right" w:pos="5394"/>
          <w:tab w:val="right" w:pos="5395"/>
          <w:tab w:val="center" w:pos="608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Сзади справа</w:t>
      </w:r>
      <w:r w:rsidRPr="001B0126">
        <w:rPr>
          <w:sz w:val="28"/>
          <w:szCs w:val="28"/>
        </w:rPr>
        <w:tab/>
        <w:t>Б)</w:t>
      </w:r>
      <w:r w:rsidRPr="001B0126">
        <w:rPr>
          <w:sz w:val="28"/>
          <w:szCs w:val="28"/>
        </w:rPr>
        <w:tab/>
        <w:t>Рядом</w:t>
      </w:r>
      <w:r w:rsidRPr="001B0126">
        <w:rPr>
          <w:sz w:val="28"/>
          <w:szCs w:val="28"/>
        </w:rPr>
        <w:tab/>
        <w:t>с</w:t>
      </w:r>
      <w:r w:rsidRPr="001B0126">
        <w:rPr>
          <w:sz w:val="28"/>
          <w:szCs w:val="28"/>
        </w:rPr>
        <w:tab/>
        <w:t>водителем</w:t>
      </w:r>
    </w:p>
    <w:p w:rsidR="00002443" w:rsidRPr="001B0126" w:rsidRDefault="00876206" w:rsidP="00D7207E">
      <w:pPr>
        <w:pStyle w:val="44"/>
        <w:numPr>
          <w:ilvl w:val="0"/>
          <w:numId w:val="41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 багажнике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Какое место в поезде наиболее безопасное?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На верхней полке. Б) На нижней полке. В) В "хвосте" поезда.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общественных местах»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Опасными местами в любое время суток могут быть:</w:t>
      </w:r>
    </w:p>
    <w:p w:rsidR="00002443" w:rsidRPr="001B0126" w:rsidRDefault="00876206" w:rsidP="00D7207E">
      <w:pPr>
        <w:pStyle w:val="44"/>
        <w:numPr>
          <w:ilvl w:val="0"/>
          <w:numId w:val="42"/>
        </w:numPr>
        <w:shd w:val="clear" w:color="auto" w:fill="auto"/>
        <w:tabs>
          <w:tab w:val="left" w:pos="1033"/>
        </w:tabs>
        <w:spacing w:before="0" w:after="0" w:line="360" w:lineRule="auto"/>
        <w:ind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подворотни, заброшенные дома, задние дворы, пустыри, пустующие стройплощадки;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парикмахерские, ремонтные мастерские, любые магазины, банки, кафе, бары;</w:t>
      </w:r>
    </w:p>
    <w:p w:rsidR="00002443" w:rsidRPr="001B0126" w:rsidRDefault="00876206" w:rsidP="00D7207E">
      <w:pPr>
        <w:pStyle w:val="44"/>
        <w:numPr>
          <w:ilvl w:val="0"/>
          <w:numId w:val="42"/>
        </w:numPr>
        <w:shd w:val="clear" w:color="auto" w:fill="auto"/>
        <w:tabs>
          <w:tab w:val="left" w:pos="1033"/>
        </w:tabs>
        <w:spacing w:before="0" w:after="0" w:line="360" w:lineRule="auto"/>
        <w:ind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отделение милиции, пожарная часть, почта, больница, </w:t>
      </w:r>
      <w:r w:rsidRPr="001B0126">
        <w:rPr>
          <w:sz w:val="28"/>
          <w:szCs w:val="28"/>
        </w:rPr>
        <w:lastRenderedPageBreak/>
        <w:t>поликлиника, видеотека;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места отдыха и развлечения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Каким из ниже перечисленных правил вы воспользуетесь, возвращаясь вечером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домой:</w:t>
      </w:r>
    </w:p>
    <w:p w:rsidR="00002443" w:rsidRPr="001B0126" w:rsidRDefault="00876206" w:rsidP="00D7207E">
      <w:pPr>
        <w:pStyle w:val="44"/>
        <w:numPr>
          <w:ilvl w:val="0"/>
          <w:numId w:val="43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идти по освещенному тротуару и как можно ближе к краю дороги;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идти кратчайшим путем, пролегающим через дворы, свалки и плохо освещенные места;</w:t>
      </w:r>
    </w:p>
    <w:p w:rsidR="00002443" w:rsidRPr="001B0126" w:rsidRDefault="00876206" w:rsidP="00D7207E">
      <w:pPr>
        <w:pStyle w:val="44"/>
        <w:numPr>
          <w:ilvl w:val="0"/>
          <w:numId w:val="43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воспользуетесь попутным транспортом;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идти ближе к забору, стенам и кустам, чтобы не привлекать к себе внимания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 возвратились домой и обнаружили, что дверь приоткрыта и из квартиры слышны незнакомые голоса. Что вы будете делать?</w:t>
      </w:r>
    </w:p>
    <w:p w:rsidR="00002443" w:rsidRPr="001B0126" w:rsidRDefault="00876206" w:rsidP="00D7207E">
      <w:pPr>
        <w:pStyle w:val="44"/>
        <w:numPr>
          <w:ilvl w:val="0"/>
          <w:numId w:val="44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вместе с соседями зайдете в квартиру, чтобы выяснить, что происходит;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не входя в квартиру, быстро уйдете прочь;</w:t>
      </w:r>
    </w:p>
    <w:p w:rsidR="00002443" w:rsidRPr="001B0126" w:rsidRDefault="00876206" w:rsidP="00D7207E">
      <w:pPr>
        <w:pStyle w:val="44"/>
        <w:numPr>
          <w:ilvl w:val="0"/>
          <w:numId w:val="44"/>
        </w:numPr>
        <w:shd w:val="clear" w:color="auto" w:fill="auto"/>
        <w:tabs>
          <w:tab w:val="left" w:pos="1033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 телефону от соседей сообщите в милицию.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Вместе с вами в лифт хочет войти незнакомый мужчина. Как вы поступите?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1033"/>
        </w:tabs>
        <w:spacing w:before="0" w:after="0" w:line="360" w:lineRule="auto"/>
        <w:ind w:right="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войдете вместе с ним в кабину лифта и нажмете на кнопку нужного вам этажа; Б) войдете вместе с ним, нажмете кнопку 2-го этажа и покинете лифт сразу после</w:t>
      </w:r>
      <w:r w:rsidR="001B0126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его остановки;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1032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пропустите его в кабину лифта, а сами останетесь, и будете ждать, пока лифт не освободится.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перестрелке на улице вам следует передвигаться:</w:t>
      </w:r>
    </w:p>
    <w:p w:rsidR="00002443" w:rsidRPr="001B0126" w:rsidRDefault="00876206" w:rsidP="00D7207E">
      <w:pPr>
        <w:pStyle w:val="44"/>
        <w:numPr>
          <w:ilvl w:val="0"/>
          <w:numId w:val="45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 четвереньках;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ползком;</w:t>
      </w:r>
    </w:p>
    <w:p w:rsidR="00002443" w:rsidRPr="001B0126" w:rsidRDefault="00876206" w:rsidP="00D7207E">
      <w:pPr>
        <w:pStyle w:val="44"/>
        <w:numPr>
          <w:ilvl w:val="0"/>
          <w:numId w:val="45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короткими перебежками, прижимаясь к стенам домов;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в полный рост, подняв руки вверх.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Формула безопасности гласит:</w:t>
      </w:r>
    </w:p>
    <w:p w:rsidR="00002443" w:rsidRPr="001B0126" w:rsidRDefault="00876206" w:rsidP="00D7207E">
      <w:pPr>
        <w:pStyle w:val="44"/>
        <w:numPr>
          <w:ilvl w:val="0"/>
          <w:numId w:val="46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бороться, искать, найти и не сдаваться;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предвидеть, избегать, действовать;</w:t>
      </w:r>
    </w:p>
    <w:p w:rsidR="00002443" w:rsidRPr="001B0126" w:rsidRDefault="00876206" w:rsidP="00D7207E">
      <w:pPr>
        <w:pStyle w:val="44"/>
        <w:numPr>
          <w:ilvl w:val="0"/>
          <w:numId w:val="46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спасаясь сам, спасаешь тысячи;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не отступать и не сдаваться.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Вам кажется, что кто-то идет за вами следом. Ваши действия:</w:t>
      </w:r>
    </w:p>
    <w:p w:rsidR="00002443" w:rsidRPr="001B0126" w:rsidRDefault="00876206" w:rsidP="00D7207E">
      <w:pPr>
        <w:pStyle w:val="44"/>
        <w:numPr>
          <w:ilvl w:val="0"/>
          <w:numId w:val="47"/>
        </w:numPr>
        <w:shd w:val="clear" w:color="auto" w:fill="auto"/>
        <w:tabs>
          <w:tab w:val="left" w:pos="1032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перейдете несколько раз улицу и, убедившись в своих подозрениях, побежите в людное место;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остановитесь и выясните причину преследования;</w:t>
      </w:r>
    </w:p>
    <w:p w:rsidR="00002443" w:rsidRPr="001B0126" w:rsidRDefault="00876206" w:rsidP="00D7207E">
      <w:pPr>
        <w:pStyle w:val="44"/>
        <w:numPr>
          <w:ilvl w:val="0"/>
          <w:numId w:val="47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броситесь бежать к телефонной будке;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броситесь бежать в любой подъезд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Девушка заходит в свой подъезд, слышит громкие крики, смех, шум и понимает, что этажом выше на лестничной клетке находится пьяная компания. Выберите из предлагаемых вариантов действий то, которое могли бы посоветовать девушке:</w:t>
      </w:r>
    </w:p>
    <w:p w:rsidR="00002443" w:rsidRPr="001B0126" w:rsidRDefault="00876206" w:rsidP="00D7207E">
      <w:pPr>
        <w:pStyle w:val="44"/>
        <w:numPr>
          <w:ilvl w:val="0"/>
          <w:numId w:val="48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спокойно подниматься домой;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ждать, пока они уйдут;</w:t>
      </w:r>
    </w:p>
    <w:p w:rsidR="00002443" w:rsidRPr="001B0126" w:rsidRDefault="00876206" w:rsidP="00D7207E">
      <w:pPr>
        <w:pStyle w:val="44"/>
        <w:numPr>
          <w:ilvl w:val="0"/>
          <w:numId w:val="48"/>
        </w:numPr>
        <w:shd w:val="clear" w:color="auto" w:fill="auto"/>
        <w:tabs>
          <w:tab w:val="left" w:pos="1032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дождаться взрослого знакомого человека, входящего в подъезд и попросить проводить до квартиры;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как можно быстрее преодолеть компанию и быстро зайти в квартиру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 возвратились домой и обнаружили, что дверь приоткрыта и из квартиры слышны незнакомые голоса. Что вы будете делать?</w:t>
      </w:r>
    </w:p>
    <w:p w:rsidR="00002443" w:rsidRPr="001B0126" w:rsidRDefault="00876206" w:rsidP="00D7207E">
      <w:pPr>
        <w:pStyle w:val="44"/>
        <w:numPr>
          <w:ilvl w:val="0"/>
          <w:numId w:val="49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тихо зайдете в квартиру и внезапно включите свет в </w:t>
      </w:r>
      <w:proofErr w:type="gramStart"/>
      <w:r w:rsidRPr="001B0126">
        <w:rPr>
          <w:sz w:val="28"/>
          <w:szCs w:val="28"/>
        </w:rPr>
        <w:t>прохожей</w:t>
      </w:r>
      <w:proofErr w:type="gramEnd"/>
      <w:r w:rsidRPr="001B0126">
        <w:rPr>
          <w:sz w:val="28"/>
          <w:szCs w:val="28"/>
        </w:rPr>
        <w:t>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 попытаетесь заблокировать дверь с наружи тяжелыми предметами;</w:t>
      </w:r>
    </w:p>
    <w:p w:rsidR="00002443" w:rsidRPr="001B0126" w:rsidRDefault="00876206" w:rsidP="00D7207E">
      <w:pPr>
        <w:pStyle w:val="44"/>
        <w:numPr>
          <w:ilvl w:val="0"/>
          <w:numId w:val="49"/>
        </w:numPr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обратитесь за помощью к соседям.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Паника - это:</w:t>
      </w:r>
    </w:p>
    <w:p w:rsidR="00002443" w:rsidRPr="001B0126" w:rsidRDefault="00876206" w:rsidP="00D7207E">
      <w:pPr>
        <w:pStyle w:val="44"/>
        <w:numPr>
          <w:ilvl w:val="0"/>
          <w:numId w:val="50"/>
        </w:numPr>
        <w:shd w:val="clear" w:color="auto" w:fill="auto"/>
        <w:tabs>
          <w:tab w:val="left" w:pos="1249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комплекс мероприятий, направленный на устранение последствий, угрожающих жизни;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Б) групповая реакция на мнимую или реальную опасность, связанная с массовым переживанием чрезмерной напряженности, порождающая утрату </w:t>
      </w:r>
      <w:r w:rsidRPr="001B0126">
        <w:rPr>
          <w:sz w:val="28"/>
          <w:szCs w:val="28"/>
        </w:rPr>
        <w:lastRenderedPageBreak/>
        <w:t>целей деятельности;</w:t>
      </w:r>
    </w:p>
    <w:p w:rsidR="00002443" w:rsidRPr="001B0126" w:rsidRDefault="00876206" w:rsidP="00D7207E">
      <w:pPr>
        <w:pStyle w:val="44"/>
        <w:numPr>
          <w:ilvl w:val="0"/>
          <w:numId w:val="50"/>
        </w:numPr>
        <w:shd w:val="clear" w:color="auto" w:fill="auto"/>
        <w:tabs>
          <w:tab w:val="left" w:pos="1032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форма проявления страха, инстинкта самосохранения, выражающаяся в нерешительности поведения, борьбе мотивов;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нарушение физиологических функций организма и, прежде всего его центральной нервной системы.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природной среде»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Какая из ситуаций является вынужденной автономией: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группа людей разбили палаточный лагерь на маршруте</w:t>
      </w:r>
    </w:p>
    <w:p w:rsidR="006435C7" w:rsidRDefault="00876206" w:rsidP="00D7207E">
      <w:pPr>
        <w:pStyle w:val="44"/>
        <w:shd w:val="clear" w:color="auto" w:fill="auto"/>
        <w:tabs>
          <w:tab w:val="left" w:pos="103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оба варианта верны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человек отстал от группы на маршруте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добровольной автономии деятельность человека направлена на возвращение к людям и привычной жизни, так ли это: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да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нет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отчасти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Ситуация, когда человек или группа людей по своей воле переходят на автономное существование в природных условиях, называется: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 добровольной автономией б) вынужденной автономией в) независимой автономией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Кто из ученых создал шкалу измерения ветра: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  <w:tab w:val="right" w:pos="2851"/>
          <w:tab w:val="center" w:pos="3444"/>
          <w:tab w:val="left" w:pos="5805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Бофорт</w:t>
      </w:r>
      <w:r w:rsidRPr="001B0126">
        <w:rPr>
          <w:sz w:val="28"/>
          <w:szCs w:val="28"/>
        </w:rPr>
        <w:tab/>
        <w:t>б)</w:t>
      </w:r>
      <w:r w:rsidRPr="001B0126">
        <w:rPr>
          <w:sz w:val="28"/>
          <w:szCs w:val="28"/>
        </w:rPr>
        <w:tab/>
        <w:t>Ломоносов</w:t>
      </w:r>
      <w:r w:rsidRPr="001B0126">
        <w:rPr>
          <w:sz w:val="28"/>
          <w:szCs w:val="28"/>
        </w:rPr>
        <w:tab/>
        <w:t>в) Менделеев</w:t>
      </w:r>
    </w:p>
    <w:p w:rsidR="00002443" w:rsidRPr="001B0126" w:rsidRDefault="00876206" w:rsidP="00D7207E">
      <w:pPr>
        <w:pStyle w:val="44"/>
        <w:shd w:val="clear" w:color="auto" w:fill="auto"/>
        <w:tabs>
          <w:tab w:val="center" w:pos="3461"/>
          <w:tab w:val="left" w:pos="3624"/>
          <w:tab w:val="center" w:pos="6614"/>
          <w:tab w:val="center" w:pos="764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 какой чрезвычайной ситуации природного характера относится лавина: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  <w:tab w:val="center" w:pos="3444"/>
          <w:tab w:val="left" w:pos="3603"/>
          <w:tab w:val="center" w:pos="6614"/>
          <w:tab w:val="center" w:pos="764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геологической</w:t>
      </w:r>
      <w:r w:rsidRPr="001B0126">
        <w:rPr>
          <w:sz w:val="28"/>
          <w:szCs w:val="28"/>
        </w:rPr>
        <w:tab/>
        <w:t>б)</w:t>
      </w:r>
      <w:r w:rsidRPr="001B0126">
        <w:rPr>
          <w:sz w:val="28"/>
          <w:szCs w:val="28"/>
        </w:rPr>
        <w:tab/>
        <w:t>метеорологической</w:t>
      </w:r>
      <w:r w:rsidRPr="001B0126">
        <w:rPr>
          <w:sz w:val="28"/>
          <w:szCs w:val="28"/>
        </w:rPr>
        <w:tab/>
        <w:t>в)</w:t>
      </w:r>
      <w:r w:rsidRPr="001B0126">
        <w:rPr>
          <w:sz w:val="28"/>
          <w:szCs w:val="28"/>
        </w:rPr>
        <w:tab/>
        <w:t>гидрологической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Что из представленного ниже относится к природным Чрезвычайным Ситуациям: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гидродинамическая авария б) наводнение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транспортная авария</w:t>
      </w:r>
    </w:p>
    <w:p w:rsidR="00002443" w:rsidRPr="001B0126" w:rsidRDefault="00876206" w:rsidP="00D7207E">
      <w:pPr>
        <w:pStyle w:val="44"/>
        <w:shd w:val="clear" w:color="auto" w:fill="auto"/>
        <w:tabs>
          <w:tab w:val="right" w:pos="5942"/>
          <w:tab w:val="right" w:pos="7142"/>
          <w:tab w:val="left" w:pos="721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Какая чрезвычайная ситуация не носит природный характер: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  <w:tab w:val="right" w:pos="5899"/>
          <w:tab w:val="right" w:pos="7083"/>
          <w:tab w:val="left" w:pos="715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геологические явления и процессы</w:t>
      </w:r>
      <w:r w:rsidRPr="001B0126">
        <w:rPr>
          <w:sz w:val="28"/>
          <w:szCs w:val="28"/>
        </w:rPr>
        <w:tab/>
        <w:t>б)</w:t>
      </w:r>
      <w:r w:rsidRPr="001B0126">
        <w:rPr>
          <w:sz w:val="28"/>
          <w:szCs w:val="28"/>
        </w:rPr>
        <w:tab/>
        <w:t>природные</w:t>
      </w:r>
      <w:r w:rsidRPr="001B0126">
        <w:rPr>
          <w:sz w:val="28"/>
          <w:szCs w:val="28"/>
        </w:rPr>
        <w:tab/>
        <w:t>пожары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в)</w:t>
      </w:r>
      <w:r w:rsidRPr="001B0126">
        <w:rPr>
          <w:sz w:val="28"/>
          <w:szCs w:val="28"/>
        </w:rPr>
        <w:tab/>
        <w:t>эпидемии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Какова основная причина возникновения селей: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  <w:tab w:val="right" w:pos="5698"/>
          <w:tab w:val="left" w:pos="5805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вода, размывающая горные породы</w:t>
      </w:r>
      <w:r w:rsidRPr="001B0126">
        <w:rPr>
          <w:sz w:val="28"/>
          <w:szCs w:val="28"/>
        </w:rPr>
        <w:tab/>
        <w:t>б)</w:t>
      </w:r>
      <w:r w:rsidRPr="001B0126">
        <w:rPr>
          <w:sz w:val="28"/>
          <w:szCs w:val="28"/>
        </w:rPr>
        <w:tab/>
        <w:t>вулканическая деятельность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землетрясения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 называется обстановка на определенной территории, сложившаяся в результате аварии, опасного природного явления, стихийного бедствия, которые повлекли за собой человеческие жертвы, ущерб здоровью людей и природе: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  <w:tab w:val="center" w:pos="3444"/>
          <w:tab w:val="left" w:pos="3603"/>
          <w:tab w:val="right" w:pos="5899"/>
          <w:tab w:val="left" w:pos="590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катастрофа</w:t>
      </w:r>
      <w:r w:rsidRPr="001B0126">
        <w:rPr>
          <w:sz w:val="28"/>
          <w:szCs w:val="28"/>
        </w:rPr>
        <w:tab/>
        <w:t>б)</w:t>
      </w:r>
      <w:r w:rsidRPr="001B0126">
        <w:rPr>
          <w:sz w:val="28"/>
          <w:szCs w:val="28"/>
        </w:rPr>
        <w:tab/>
        <w:t>эпидемия</w:t>
      </w:r>
      <w:r w:rsidRPr="001B0126">
        <w:rPr>
          <w:sz w:val="28"/>
          <w:szCs w:val="28"/>
        </w:rPr>
        <w:tab/>
        <w:t>в)</w:t>
      </w:r>
      <w:r w:rsidRPr="001B0126">
        <w:rPr>
          <w:sz w:val="28"/>
          <w:szCs w:val="28"/>
        </w:rPr>
        <w:tab/>
        <w:t>чрезвычайная ситуация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Геологическим природным явлением является: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  <w:tab w:val="right" w:pos="2851"/>
          <w:tab w:val="right" w:pos="4162"/>
          <w:tab w:val="right" w:pos="5030"/>
          <w:tab w:val="right" w:pos="7083"/>
          <w:tab w:val="left" w:pos="715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смерч</w:t>
      </w:r>
      <w:r w:rsidRPr="001B0126">
        <w:rPr>
          <w:sz w:val="28"/>
          <w:szCs w:val="28"/>
        </w:rPr>
        <w:tab/>
        <w:t>б)</w:t>
      </w:r>
      <w:r w:rsidRPr="001B0126">
        <w:rPr>
          <w:sz w:val="28"/>
          <w:szCs w:val="28"/>
        </w:rPr>
        <w:tab/>
        <w:t>извержение</w:t>
      </w:r>
      <w:r w:rsidRPr="001B0126">
        <w:rPr>
          <w:sz w:val="28"/>
          <w:szCs w:val="28"/>
        </w:rPr>
        <w:tab/>
        <w:t>вулкана</w:t>
      </w:r>
      <w:r w:rsidRPr="001B0126">
        <w:rPr>
          <w:sz w:val="28"/>
          <w:szCs w:val="28"/>
        </w:rPr>
        <w:tab/>
        <w:t>в)</w:t>
      </w:r>
      <w:r w:rsidRPr="001B0126">
        <w:rPr>
          <w:sz w:val="28"/>
          <w:szCs w:val="28"/>
        </w:rPr>
        <w:tab/>
        <w:t>наводнение.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«3доровье и как его сохранить. Основы медицинских знаний»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1.3доровье по определению ВО3: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состояние полного физического, душевного и социального благополучия, а не только отсутствие болезней и физических дефектов;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это состояние морального, психического и физического благополучия, которое даёт человеку возможность стойко переносить любые жизненные невзгоды;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70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это состояние любого живого организма, при котором он в целом и все его органы способны полностью выполнять свои функции; то есть отсутствие недуга,</w:t>
      </w:r>
    </w:p>
    <w:p w:rsidR="00002443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болезни.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Болезни делятся </w:t>
      </w:r>
      <w:proofErr w:type="gramStart"/>
      <w:r w:rsidRPr="001B0126">
        <w:rPr>
          <w:sz w:val="28"/>
          <w:szCs w:val="28"/>
        </w:rPr>
        <w:t>на</w:t>
      </w:r>
      <w:proofErr w:type="gramEnd"/>
      <w:r w:rsidRPr="001B0126">
        <w:rPr>
          <w:sz w:val="28"/>
          <w:szCs w:val="28"/>
        </w:rPr>
        <w:t>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265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инфекционные и неинфекционные;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265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заразные и незаразные;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2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 xml:space="preserve">карантинные и </w:t>
      </w:r>
      <w:proofErr w:type="spellStart"/>
      <w:r w:rsidRPr="001B0126">
        <w:rPr>
          <w:sz w:val="28"/>
          <w:szCs w:val="28"/>
        </w:rPr>
        <w:t>некарантинные</w:t>
      </w:r>
      <w:proofErr w:type="spellEnd"/>
      <w:r w:rsidRPr="001B0126">
        <w:rPr>
          <w:sz w:val="28"/>
          <w:szCs w:val="28"/>
        </w:rPr>
        <w:t>;</w:t>
      </w:r>
    </w:p>
    <w:p w:rsidR="00002443" w:rsidRDefault="00876206" w:rsidP="00D7207E">
      <w:pPr>
        <w:pStyle w:val="44"/>
        <w:shd w:val="clear" w:color="auto" w:fill="auto"/>
        <w:tabs>
          <w:tab w:val="left" w:pos="27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смешанные.</w:t>
      </w:r>
    </w:p>
    <w:p w:rsidR="006435C7" w:rsidRDefault="006435C7" w:rsidP="00D7207E">
      <w:pPr>
        <w:pStyle w:val="44"/>
        <w:shd w:val="clear" w:color="auto" w:fill="auto"/>
        <w:tabs>
          <w:tab w:val="left" w:pos="272"/>
        </w:tabs>
        <w:spacing w:before="0" w:after="0" w:line="360" w:lineRule="auto"/>
        <w:jc w:val="both"/>
        <w:rPr>
          <w:sz w:val="28"/>
          <w:szCs w:val="28"/>
        </w:rPr>
      </w:pP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Какой из представленных факторов в большей степени оказывает влияние на здоровье человека: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  <w:tab w:val="right" w:pos="80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наследственность;</w:t>
      </w:r>
      <w:r w:rsidRPr="001B0126">
        <w:rPr>
          <w:sz w:val="28"/>
          <w:szCs w:val="28"/>
        </w:rPr>
        <w:tab/>
        <w:t>б) экология;</w:t>
      </w:r>
    </w:p>
    <w:p w:rsidR="00002443" w:rsidRPr="001B0126" w:rsidRDefault="00876206" w:rsidP="00D7207E">
      <w:pPr>
        <w:pStyle w:val="44"/>
        <w:shd w:val="clear" w:color="auto" w:fill="auto"/>
        <w:tabs>
          <w:tab w:val="right" w:pos="80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 уровень медицинского обслуживания;</w:t>
      </w:r>
      <w:r w:rsidRPr="001B0126">
        <w:rPr>
          <w:sz w:val="28"/>
          <w:szCs w:val="28"/>
        </w:rPr>
        <w:tab/>
        <w:t>г) образ жизни.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Выберите 3 </w:t>
      </w:r>
      <w:proofErr w:type="gramStart"/>
      <w:r w:rsidRPr="001B0126">
        <w:rPr>
          <w:sz w:val="28"/>
          <w:szCs w:val="28"/>
        </w:rPr>
        <w:t>лишних</w:t>
      </w:r>
      <w:proofErr w:type="gramEnd"/>
      <w:r w:rsidRPr="001B0126">
        <w:rPr>
          <w:sz w:val="28"/>
          <w:szCs w:val="28"/>
        </w:rPr>
        <w:t xml:space="preserve"> ответа. Здоровый образ жизни заключается </w:t>
      </w:r>
      <w:proofErr w:type="gramStart"/>
      <w:r w:rsidRPr="001B0126">
        <w:rPr>
          <w:rStyle w:val="31"/>
          <w:sz w:val="28"/>
          <w:szCs w:val="28"/>
        </w:rPr>
        <w:t>в</w:t>
      </w:r>
      <w:proofErr w:type="gramEnd"/>
      <w:r w:rsidRPr="001B0126">
        <w:rPr>
          <w:rStyle w:val="31"/>
          <w:sz w:val="28"/>
          <w:szCs w:val="28"/>
        </w:rPr>
        <w:t>...: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оптимальное соотношение труда и отдыха;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чрезмерной физической активности; в) отказе от вредных привычек;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исключении</w:t>
      </w:r>
      <w:proofErr w:type="gramEnd"/>
      <w:r w:rsidRPr="001B0126">
        <w:rPr>
          <w:sz w:val="28"/>
          <w:szCs w:val="28"/>
        </w:rPr>
        <w:t xml:space="preserve"> из рациона питания продуктов животного происхождения;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закаливании</w:t>
      </w:r>
      <w:proofErr w:type="gramEnd"/>
      <w:r w:rsidRPr="001B0126">
        <w:rPr>
          <w:sz w:val="28"/>
          <w:szCs w:val="28"/>
        </w:rPr>
        <w:t xml:space="preserve"> и соблюдении правил гигиены;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е)</w:t>
      </w:r>
      <w:r w:rsidRPr="001B0126">
        <w:rPr>
          <w:sz w:val="28"/>
          <w:szCs w:val="28"/>
        </w:rPr>
        <w:tab/>
        <w:t>низкой интеллектуальной активности;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ж)</w:t>
      </w:r>
      <w:r w:rsidRPr="001B0126">
        <w:rPr>
          <w:sz w:val="28"/>
          <w:szCs w:val="28"/>
        </w:rPr>
        <w:tab/>
        <w:t xml:space="preserve">позитивном </w:t>
      </w:r>
      <w:proofErr w:type="gramStart"/>
      <w:r w:rsidRPr="001B0126">
        <w:rPr>
          <w:sz w:val="28"/>
          <w:szCs w:val="28"/>
        </w:rPr>
        <w:t>мышлении</w:t>
      </w:r>
      <w:proofErr w:type="gramEnd"/>
      <w:r w:rsidRPr="001B0126">
        <w:rPr>
          <w:sz w:val="28"/>
          <w:szCs w:val="28"/>
        </w:rPr>
        <w:t>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з)</w:t>
      </w:r>
      <w:r w:rsidRPr="001B0126">
        <w:rPr>
          <w:sz w:val="28"/>
          <w:szCs w:val="28"/>
        </w:rPr>
        <w:tab/>
        <w:t xml:space="preserve">безопасном </w:t>
      </w:r>
      <w:proofErr w:type="gramStart"/>
      <w:r w:rsidRPr="001B0126">
        <w:rPr>
          <w:sz w:val="28"/>
          <w:szCs w:val="28"/>
        </w:rPr>
        <w:t>поведении</w:t>
      </w:r>
      <w:proofErr w:type="gramEnd"/>
      <w:r w:rsidRPr="001B0126">
        <w:rPr>
          <w:sz w:val="28"/>
          <w:szCs w:val="28"/>
        </w:rPr>
        <w:t>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Высшая степень массового заражения людей инфекционными заболеваниями, характеризующаяся их распространением на страны и даже континенты: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  <w:tab w:val="center" w:pos="3354"/>
          <w:tab w:val="right" w:pos="4598"/>
          <w:tab w:val="left" w:pos="5582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а.</w:t>
      </w:r>
      <w:r w:rsidRPr="001B0126">
        <w:rPr>
          <w:sz w:val="28"/>
          <w:szCs w:val="28"/>
        </w:rPr>
        <w:tab/>
        <w:t>Пандемия;</w:t>
      </w:r>
      <w:r w:rsidRPr="001B0126">
        <w:rPr>
          <w:sz w:val="28"/>
          <w:szCs w:val="28"/>
        </w:rPr>
        <w:tab/>
        <w:t>б.</w:t>
      </w:r>
      <w:r w:rsidRPr="001B0126">
        <w:rPr>
          <w:sz w:val="28"/>
          <w:szCs w:val="28"/>
        </w:rPr>
        <w:tab/>
        <w:t>Эпидемия;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в</w:t>
      </w:r>
      <w:proofErr w:type="gramEnd"/>
      <w:r w:rsidRPr="001B0126">
        <w:rPr>
          <w:sz w:val="28"/>
          <w:szCs w:val="28"/>
        </w:rPr>
        <w:t>. Эпизоотия; г. Эпифитотия.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 какому виду инфекций относится туберкулёз: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а.</w:t>
      </w:r>
      <w:r w:rsidRPr="001B0126">
        <w:rPr>
          <w:sz w:val="28"/>
          <w:szCs w:val="28"/>
        </w:rPr>
        <w:tab/>
        <w:t>Контактно-бытовые; б. Инфекции дыхательных путей;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в.</w:t>
      </w:r>
      <w:r w:rsidRPr="001B0126">
        <w:rPr>
          <w:sz w:val="28"/>
          <w:szCs w:val="28"/>
        </w:rPr>
        <w:tab/>
        <w:t>Кишечные инфекции.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Какие пути заражения характерны для ВИЧ-инфекций: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воздушно-капельный;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</w:r>
      <w:proofErr w:type="spellStart"/>
      <w:r w:rsidRPr="001B0126">
        <w:rPr>
          <w:sz w:val="28"/>
          <w:szCs w:val="28"/>
        </w:rPr>
        <w:t>гемоконтактный</w:t>
      </w:r>
      <w:proofErr w:type="spellEnd"/>
      <w:r w:rsidRPr="001B0126">
        <w:rPr>
          <w:sz w:val="28"/>
          <w:szCs w:val="28"/>
        </w:rPr>
        <w:t>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контактно-бытовой; г) водный и пищевой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эпидемии инфекционного заболевания наиболее важным, надёжным и безопасным методом профилактики является: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соблюдение правил личной гигиены;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 xml:space="preserve">укрепление индивидуального и общественного здоровья; в) </w:t>
      </w:r>
      <w:r w:rsidRPr="001B0126">
        <w:rPr>
          <w:sz w:val="28"/>
          <w:szCs w:val="28"/>
        </w:rPr>
        <w:lastRenderedPageBreak/>
        <w:t>вакцинация;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ведение здорового образа жизни.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Какие из перечисленных групп заболеваний НЕ относятся </w:t>
      </w:r>
      <w:proofErr w:type="gramStart"/>
      <w:r w:rsidRPr="001B0126">
        <w:rPr>
          <w:sz w:val="28"/>
          <w:szCs w:val="28"/>
        </w:rPr>
        <w:t>к</w:t>
      </w:r>
      <w:proofErr w:type="gramEnd"/>
      <w:r w:rsidRPr="001B0126">
        <w:rPr>
          <w:sz w:val="28"/>
          <w:szCs w:val="28"/>
        </w:rPr>
        <w:t xml:space="preserve"> неинфекционным: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сердечно-сосудистые</w:t>
      </w:r>
      <w:proofErr w:type="gramEnd"/>
      <w:r w:rsidRPr="001B0126">
        <w:rPr>
          <w:sz w:val="28"/>
          <w:szCs w:val="28"/>
        </w:rPr>
        <w:t>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онкологические;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заболевания дыхательных путей;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заболевания, передающиеся половым путём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неинфекционные заболевания: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а.</w:t>
      </w:r>
      <w:r w:rsidRPr="001B0126">
        <w:rPr>
          <w:sz w:val="28"/>
          <w:szCs w:val="28"/>
        </w:rPr>
        <w:tab/>
        <w:t>Инсульт;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б</w:t>
      </w:r>
      <w:proofErr w:type="gramEnd"/>
      <w:r w:rsidRPr="001B0126">
        <w:rPr>
          <w:sz w:val="28"/>
          <w:szCs w:val="28"/>
        </w:rPr>
        <w:t>.</w:t>
      </w:r>
      <w:r w:rsidRPr="001B0126">
        <w:rPr>
          <w:sz w:val="28"/>
          <w:szCs w:val="28"/>
        </w:rPr>
        <w:tab/>
        <w:t>Холера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в.</w:t>
      </w:r>
      <w:r w:rsidRPr="001B0126">
        <w:rPr>
          <w:sz w:val="28"/>
          <w:szCs w:val="28"/>
        </w:rPr>
        <w:tab/>
        <w:t>Грипп;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4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г.</w:t>
      </w:r>
      <w:r w:rsidRPr="001B0126">
        <w:rPr>
          <w:sz w:val="28"/>
          <w:szCs w:val="28"/>
        </w:rPr>
        <w:tab/>
        <w:t>Онкология.</w:t>
      </w:r>
    </w:p>
    <w:p w:rsidR="006435C7" w:rsidRDefault="006435C7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rPr>
          <w:sz w:val="28"/>
          <w:szCs w:val="28"/>
        </w:rPr>
      </w:pPr>
      <w:r w:rsidRPr="001B0126">
        <w:rPr>
          <w:sz w:val="28"/>
          <w:szCs w:val="28"/>
        </w:rPr>
        <w:t>Раздел «Безопасность в социуме»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Дополните предложение: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«Социальные опасности — это опасности, возникшие в ... и получившие широкое распространение в обществе и угрожающие жизни и здоровью людей»</w:t>
      </w:r>
      <w:proofErr w:type="gramStart"/>
      <w:r w:rsidRPr="001B0126">
        <w:rPr>
          <w:sz w:val="28"/>
          <w:szCs w:val="28"/>
        </w:rPr>
        <w:t>.</w:t>
      </w:r>
      <w:proofErr w:type="gramEnd"/>
      <w:r w:rsidRPr="001B0126">
        <w:rPr>
          <w:sz w:val="28"/>
          <w:szCs w:val="28"/>
        </w:rPr>
        <w:t xml:space="preserve"> </w:t>
      </w:r>
      <w:proofErr w:type="gramStart"/>
      <w:r w:rsidRPr="001B0126">
        <w:rPr>
          <w:sz w:val="28"/>
          <w:szCs w:val="28"/>
        </w:rPr>
        <w:t>г</w:t>
      </w:r>
      <w:proofErr w:type="gramEnd"/>
      <w:r w:rsidRPr="001B0126">
        <w:rPr>
          <w:sz w:val="28"/>
          <w:szCs w:val="28"/>
        </w:rPr>
        <w:t>осударстве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41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городской среде социуме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Дополните предложение: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«Толпа — большое, ... скопление людей».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бесструктурное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организованное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ограниченное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воинствующее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Какие из перечисленных признаков относятся к толпе? Выберите все правильные ответы.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непредсказуемость индивидуальность скопление людей внушаемость 1 </w:t>
      </w:r>
      <w:r w:rsidRPr="001B0126">
        <w:rPr>
          <w:sz w:val="28"/>
          <w:szCs w:val="28"/>
        </w:rPr>
        <w:lastRenderedPageBreak/>
        <w:t>человек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Какие из перечисленных признаков относятся к массовым беспорядкам? Выберите все правильные ответы</w:t>
      </w:r>
      <w:proofErr w:type="gramStart"/>
      <w:r w:rsidRPr="001B0126">
        <w:rPr>
          <w:sz w:val="28"/>
          <w:szCs w:val="28"/>
        </w:rPr>
        <w:t>.</w:t>
      </w:r>
      <w:proofErr w:type="gramEnd"/>
      <w:r w:rsidRPr="001B0126">
        <w:rPr>
          <w:sz w:val="28"/>
          <w:szCs w:val="28"/>
        </w:rPr>
        <w:t xml:space="preserve"> </w:t>
      </w:r>
      <w:proofErr w:type="gramStart"/>
      <w:r w:rsidRPr="001B0126">
        <w:rPr>
          <w:sz w:val="28"/>
          <w:szCs w:val="28"/>
        </w:rPr>
        <w:t>н</w:t>
      </w:r>
      <w:proofErr w:type="gramEnd"/>
      <w:r w:rsidRPr="001B0126">
        <w:rPr>
          <w:sz w:val="28"/>
          <w:szCs w:val="28"/>
        </w:rPr>
        <w:t>еподчинение полиции поджоги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проникновение в жилище с целью хищения имущества погромы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3аполните пропуски в предложении.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410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Массовые беспорядки —</w:t>
      </w:r>
      <w:r w:rsidRPr="001B0126">
        <w:rPr>
          <w:sz w:val="28"/>
          <w:szCs w:val="28"/>
        </w:rPr>
        <w:tab/>
      </w:r>
      <w:r w:rsidRPr="001B0126">
        <w:rPr>
          <w:rStyle w:val="2pt"/>
          <w:sz w:val="28"/>
          <w:szCs w:val="28"/>
        </w:rPr>
        <w:t>.(А)</w:t>
      </w:r>
      <w:r w:rsidRPr="001B0126">
        <w:rPr>
          <w:sz w:val="28"/>
          <w:szCs w:val="28"/>
        </w:rPr>
        <w:t xml:space="preserve"> против общественной безопасности,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заключающееся в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rStyle w:val="2pt"/>
          <w:sz w:val="28"/>
          <w:szCs w:val="28"/>
        </w:rPr>
        <w:t>.(Б)</w:t>
      </w:r>
      <w:r w:rsidRPr="001B0126">
        <w:rPr>
          <w:sz w:val="28"/>
          <w:szCs w:val="28"/>
        </w:rPr>
        <w:t xml:space="preserve"> и участии в массовых беспорядках, сопровождающихся</w:t>
      </w:r>
      <w:proofErr w:type="gramStart"/>
      <w:r w:rsidRPr="001B0126">
        <w:rPr>
          <w:sz w:val="28"/>
          <w:szCs w:val="28"/>
        </w:rPr>
        <w:t xml:space="preserve"> </w:t>
      </w:r>
      <w:r w:rsidRPr="001B0126">
        <w:rPr>
          <w:rStyle w:val="2pt"/>
          <w:sz w:val="28"/>
          <w:szCs w:val="28"/>
        </w:rPr>
        <w:t>.</w:t>
      </w:r>
      <w:proofErr w:type="gramEnd"/>
      <w:r w:rsidRPr="001B0126">
        <w:rPr>
          <w:rStyle w:val="2pt"/>
          <w:sz w:val="28"/>
          <w:szCs w:val="28"/>
        </w:rPr>
        <w:t>(В),</w:t>
      </w:r>
      <w:r w:rsidRPr="001B0126">
        <w:rPr>
          <w:sz w:val="28"/>
          <w:szCs w:val="28"/>
        </w:rPr>
        <w:t xml:space="preserve"> погромами, поджогами, уничтожением имущества, применением </w:t>
      </w:r>
      <w:r w:rsidRPr="001B0126">
        <w:rPr>
          <w:rStyle w:val="2pt"/>
          <w:sz w:val="28"/>
          <w:szCs w:val="28"/>
        </w:rPr>
        <w:t>.(Г),</w:t>
      </w:r>
      <w:r w:rsidRPr="001B0126">
        <w:rPr>
          <w:sz w:val="28"/>
          <w:szCs w:val="28"/>
        </w:rPr>
        <w:t xml:space="preserve"> взрывчатых веществ или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взрывных устройств, а также оказанием вооруженного сопротивления представителю власти</w:t>
      </w:r>
      <w:proofErr w:type="gramStart"/>
      <w:r w:rsidRPr="001B0126">
        <w:rPr>
          <w:sz w:val="28"/>
          <w:szCs w:val="28"/>
        </w:rPr>
        <w:t>.</w:t>
      </w:r>
      <w:proofErr w:type="gramEnd"/>
      <w:r w:rsidRPr="001B0126">
        <w:rPr>
          <w:sz w:val="28"/>
          <w:szCs w:val="28"/>
        </w:rPr>
        <w:t xml:space="preserve"> </w:t>
      </w:r>
      <w:proofErr w:type="gramStart"/>
      <w:r w:rsidRPr="001B0126">
        <w:rPr>
          <w:sz w:val="28"/>
          <w:szCs w:val="28"/>
        </w:rPr>
        <w:t>н</w:t>
      </w:r>
      <w:proofErr w:type="gramEnd"/>
      <w:r w:rsidRPr="001B0126">
        <w:rPr>
          <w:sz w:val="28"/>
          <w:szCs w:val="28"/>
        </w:rPr>
        <w:t>асилием организации преступление огнестрельного оружия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3апишите выбранные цифры под соответствующими буквами.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Какие из перечисленных признаков относятся к трактовке понятия «массовые беспорядки» в Уголовном Кодексе Российской Федерации? Выберите все правильные ответы.</w:t>
      </w:r>
    </w:p>
    <w:p w:rsidR="00002443" w:rsidRPr="001B0126" w:rsidRDefault="00876206" w:rsidP="00D7207E">
      <w:pPr>
        <w:pStyle w:val="44"/>
        <w:numPr>
          <w:ilvl w:val="0"/>
          <w:numId w:val="51"/>
        </w:numPr>
        <w:shd w:val="clear" w:color="auto" w:fill="auto"/>
        <w:tabs>
          <w:tab w:val="left" w:pos="899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организация массовых беспорядков, сопровождавшихся насилием, погромами, поджогами, уничтожением имущества, применением оружия, взрывных устройств, взрывчатых, отравляющих либо иных веществ и предметов</w:t>
      </w:r>
    </w:p>
    <w:p w:rsidR="00002443" w:rsidRPr="001B0126" w:rsidRDefault="00876206" w:rsidP="00D7207E">
      <w:pPr>
        <w:pStyle w:val="44"/>
        <w:numPr>
          <w:ilvl w:val="0"/>
          <w:numId w:val="51"/>
        </w:numPr>
        <w:shd w:val="clear" w:color="auto" w:fill="auto"/>
        <w:tabs>
          <w:tab w:val="left" w:pos="899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участие в массовых беспорядках</w:t>
      </w:r>
    </w:p>
    <w:p w:rsidR="00002443" w:rsidRPr="001B0126" w:rsidRDefault="00876206" w:rsidP="00D7207E">
      <w:pPr>
        <w:pStyle w:val="44"/>
        <w:numPr>
          <w:ilvl w:val="0"/>
          <w:numId w:val="51"/>
        </w:numPr>
        <w:shd w:val="clear" w:color="auto" w:fill="auto"/>
        <w:tabs>
          <w:tab w:val="left" w:pos="899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склонение, вербовка или иное вовлечение лица в совершение действий</w:t>
      </w:r>
    </w:p>
    <w:p w:rsidR="00002443" w:rsidRPr="001B0126" w:rsidRDefault="00876206" w:rsidP="00D7207E">
      <w:pPr>
        <w:pStyle w:val="44"/>
        <w:numPr>
          <w:ilvl w:val="0"/>
          <w:numId w:val="51"/>
        </w:numPr>
        <w:shd w:val="clear" w:color="auto" w:fill="auto"/>
        <w:tabs>
          <w:tab w:val="left" w:pos="899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направленное применение физической силы против себя, против иного лица, группы лиц</w:t>
      </w:r>
    </w:p>
    <w:p w:rsidR="00002443" w:rsidRPr="001B0126" w:rsidRDefault="00876206" w:rsidP="00D7207E">
      <w:pPr>
        <w:pStyle w:val="44"/>
        <w:numPr>
          <w:ilvl w:val="0"/>
          <w:numId w:val="51"/>
        </w:numPr>
        <w:shd w:val="clear" w:color="auto" w:fill="auto"/>
        <w:tabs>
          <w:tab w:val="left" w:pos="899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призывы к массовым беспорядкам, а равно призывы к насилию над гражданами</w:t>
      </w:r>
    </w:p>
    <w:p w:rsidR="00002443" w:rsidRPr="001B0126" w:rsidRDefault="00876206" w:rsidP="00D7207E">
      <w:pPr>
        <w:pStyle w:val="44"/>
        <w:numPr>
          <w:ilvl w:val="0"/>
          <w:numId w:val="51"/>
        </w:numPr>
        <w:shd w:val="clear" w:color="auto" w:fill="auto"/>
        <w:tabs>
          <w:tab w:val="left" w:pos="899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применение физической силы, результатом которой являются телесные повреждения, смерть, психологическая травма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Какие из перечисленных действий необходимо выполнить, чтобы не пострадать в месте массового скопления? Выберите все правильные ответы.</w:t>
      </w:r>
    </w:p>
    <w:p w:rsidR="00002443" w:rsidRPr="001B0126" w:rsidRDefault="00876206" w:rsidP="00D7207E">
      <w:pPr>
        <w:pStyle w:val="44"/>
        <w:numPr>
          <w:ilvl w:val="0"/>
          <w:numId w:val="52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избегайте больших скоплений людей</w:t>
      </w:r>
    </w:p>
    <w:p w:rsidR="00002443" w:rsidRPr="001B0126" w:rsidRDefault="00876206" w:rsidP="00D7207E">
      <w:pPr>
        <w:pStyle w:val="44"/>
        <w:numPr>
          <w:ilvl w:val="0"/>
          <w:numId w:val="52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присоединитесь к толпе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3.оказавшись в месте массового скопления людей, найдите заранее ходы отступления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если оказались в толпе, не пытайтесь выбраться из неё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4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если толпа пришла в движение, старайтесь передвигаться вместе со всеми, по течению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хватайтесь за поручни, перила, различные предметы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любыми способами старайтесь удержаться на ногах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если вы что-то уронили, наклонитесь, чтобы поднять</w:t>
      </w:r>
    </w:p>
    <w:p w:rsidR="00002443" w:rsidRPr="001B0126" w:rsidRDefault="00876206" w:rsidP="00D7207E">
      <w:pPr>
        <w:pStyle w:val="44"/>
        <w:numPr>
          <w:ilvl w:val="0"/>
          <w:numId w:val="32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если Вы упали, постарайтесь как можно быстрее подняться на ноги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Какие из перечисленных видов ответственности за участие в массовых беспорядках? Выберите все правильные ответы.</w:t>
      </w:r>
    </w:p>
    <w:p w:rsidR="00002443" w:rsidRPr="001B0126" w:rsidRDefault="00876206" w:rsidP="00D7207E">
      <w:pPr>
        <w:pStyle w:val="44"/>
        <w:numPr>
          <w:ilvl w:val="0"/>
          <w:numId w:val="53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административная</w:t>
      </w:r>
    </w:p>
    <w:p w:rsidR="00002443" w:rsidRPr="001B0126" w:rsidRDefault="00876206" w:rsidP="00D7207E">
      <w:pPr>
        <w:pStyle w:val="44"/>
        <w:numPr>
          <w:ilvl w:val="0"/>
          <w:numId w:val="53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правовая</w:t>
      </w:r>
    </w:p>
    <w:p w:rsidR="00002443" w:rsidRPr="001B0126" w:rsidRDefault="00876206" w:rsidP="00D7207E">
      <w:pPr>
        <w:pStyle w:val="44"/>
        <w:numPr>
          <w:ilvl w:val="0"/>
          <w:numId w:val="53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уголовная</w:t>
      </w:r>
    </w:p>
    <w:p w:rsidR="00002443" w:rsidRPr="001B0126" w:rsidRDefault="00876206" w:rsidP="00D7207E">
      <w:pPr>
        <w:pStyle w:val="44"/>
        <w:numPr>
          <w:ilvl w:val="0"/>
          <w:numId w:val="53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гражданско-правовая</w:t>
      </w:r>
    </w:p>
    <w:p w:rsidR="00002443" w:rsidRPr="001B0126" w:rsidRDefault="00876206" w:rsidP="00D7207E">
      <w:pPr>
        <w:pStyle w:val="44"/>
        <w:numPr>
          <w:ilvl w:val="0"/>
          <w:numId w:val="53"/>
        </w:numPr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дисциплинарная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Социальными называются опасности:</w:t>
      </w:r>
    </w:p>
    <w:p w:rsidR="00002443" w:rsidRPr="001B0126" w:rsidRDefault="00876206" w:rsidP="00D7207E">
      <w:pPr>
        <w:pStyle w:val="44"/>
        <w:numPr>
          <w:ilvl w:val="0"/>
          <w:numId w:val="54"/>
        </w:numPr>
        <w:shd w:val="clear" w:color="auto" w:fill="auto"/>
        <w:tabs>
          <w:tab w:val="left" w:pos="1110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широко распространённые в обществе и угрожающие здоровью и жизни людей Б) исходящие от определённых социальных личностей</w:t>
      </w:r>
    </w:p>
    <w:p w:rsidR="00002443" w:rsidRPr="001B0126" w:rsidRDefault="00876206" w:rsidP="00D7207E">
      <w:pPr>
        <w:pStyle w:val="44"/>
        <w:numPr>
          <w:ilvl w:val="0"/>
          <w:numId w:val="54"/>
        </w:numPr>
        <w:shd w:val="clear" w:color="auto" w:fill="auto"/>
        <w:tabs>
          <w:tab w:val="left" w:pos="1110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исходящие от определённых социальных групп людей Г) виды опасностей, исторически сложившиеся в обществе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 социально опасным явлениям относят:</w:t>
      </w:r>
    </w:p>
    <w:p w:rsidR="00002443" w:rsidRPr="001B0126" w:rsidRDefault="00876206" w:rsidP="00D7207E">
      <w:pPr>
        <w:pStyle w:val="44"/>
        <w:numPr>
          <w:ilvl w:val="0"/>
          <w:numId w:val="55"/>
        </w:numPr>
        <w:shd w:val="clear" w:color="auto" w:fill="auto"/>
        <w:tabs>
          <w:tab w:val="left" w:pos="945"/>
        </w:tabs>
        <w:spacing w:before="0" w:after="0" w:line="360" w:lineRule="auto"/>
        <w:ind w:right="30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терроризм, мошенничество, взрыв бытового газа Б) бандитизм, пожар, массовые беспорядки</w:t>
      </w:r>
    </w:p>
    <w:p w:rsidR="00002443" w:rsidRPr="001B0126" w:rsidRDefault="00876206" w:rsidP="00D7207E">
      <w:pPr>
        <w:pStyle w:val="44"/>
        <w:numPr>
          <w:ilvl w:val="0"/>
          <w:numId w:val="55"/>
        </w:numPr>
        <w:shd w:val="clear" w:color="auto" w:fill="auto"/>
        <w:tabs>
          <w:tab w:val="left" w:pos="94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наркомания, воровство, экстремизм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 преступления, автономия в природе, алкоголизм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«Основы противодействия экстремизму и терроризму»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Согласно ст. 205 УК РФ за терроризм предусмотрено наказание: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4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лишение свободы на срок от 6 до 15 лет и более лет, а также пожизненное заключение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административный штраф и конфискация имущества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наложение ареста на недвижимость и заключение под стражу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Как называется вид революционного терроризма, в основе которого идея перестроить общество на основе сформированной доктрины: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религиозный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идеологический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индивидуальный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захвате самолета или автобуса следует: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24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выдвигать требования и протестовать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обращаться к террористам с просьбами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не привлекать внимание террористов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Кто чаще всего является жертвой террористов: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жертвами могут быть любые, ни в чем не повинные люди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представители финансовой элиты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чиновники разного уровня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Один из методов террористов: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обещание материальных благ населению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обещание материальных льгот населению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взрывы и поджоги мест массового нахождения людей, захват больниц и др.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 xml:space="preserve">Терроризм относится </w:t>
      </w:r>
      <w:proofErr w:type="gramStart"/>
      <w:r w:rsidRPr="001B0126">
        <w:rPr>
          <w:sz w:val="28"/>
          <w:szCs w:val="28"/>
        </w:rPr>
        <w:t>к</w:t>
      </w:r>
      <w:proofErr w:type="gramEnd"/>
      <w:r w:rsidRPr="001B0126">
        <w:rPr>
          <w:sz w:val="28"/>
          <w:szCs w:val="28"/>
        </w:rPr>
        <w:t>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государственным проблемам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глобальным проблемам человечества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техногенным проблемам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Один из методов террористов: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правовое урегулирование проблемных ситуаций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обещание материальных льгот населению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демонстрация катастрофических результатов террора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Самолет захватили террористы, в салоне только террористы и заложники. Где лучше стараться расположиться: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около прохода, легче будет выходить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ближе к террористам, для привлечения внимания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в середине, там все лучше видно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Один из методов террористов: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правовое урегулирование проблемных ситуаций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обещание материальных благ населению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использование бактериальных, химических и радиоактивных средств поражения населения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 оказались в заложниках, на что нужно обратить внимание: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только на действия преступников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действия преступников и свое месторасположение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только на свое удобное месторасположение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Раздел «Взаимодействие личности, общества и государства в обеспечении безопасности жизни и здоровья населения»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Назовите </w:t>
      </w:r>
      <w:proofErr w:type="gramStart"/>
      <w:r w:rsidRPr="001B0126">
        <w:rPr>
          <w:sz w:val="28"/>
          <w:szCs w:val="28"/>
        </w:rPr>
        <w:t>систему</w:t>
      </w:r>
      <w:proofErr w:type="gramEnd"/>
      <w:r w:rsidRPr="001B0126">
        <w:rPr>
          <w:sz w:val="28"/>
          <w:szCs w:val="28"/>
        </w:rPr>
        <w:t xml:space="preserve"> созданную в России для предупреждения и ликвидации чрезвычайных ситуаций: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 xml:space="preserve">система наблюдения и </w:t>
      </w:r>
      <w:proofErr w:type="gramStart"/>
      <w:r w:rsidRPr="001B0126">
        <w:rPr>
          <w:sz w:val="28"/>
          <w:szCs w:val="28"/>
        </w:rPr>
        <w:t>контроля за</w:t>
      </w:r>
      <w:proofErr w:type="gramEnd"/>
      <w:r w:rsidRPr="001B0126">
        <w:rPr>
          <w:sz w:val="28"/>
          <w:szCs w:val="28"/>
        </w:rPr>
        <w:t xml:space="preserve"> состоянием окружающей природной среды;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 xml:space="preserve">Единая государственная система предупреждения и ликвидации </w:t>
      </w:r>
      <w:r w:rsidRPr="001B0126">
        <w:rPr>
          <w:sz w:val="28"/>
          <w:szCs w:val="28"/>
        </w:rPr>
        <w:lastRenderedPageBreak/>
        <w:t>ЧС;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система сил и сре</w:t>
      </w:r>
      <w:proofErr w:type="gramStart"/>
      <w:r w:rsidRPr="001B0126">
        <w:rPr>
          <w:sz w:val="28"/>
          <w:szCs w:val="28"/>
        </w:rPr>
        <w:t>дств дл</w:t>
      </w:r>
      <w:proofErr w:type="gramEnd"/>
      <w:r w:rsidRPr="001B0126">
        <w:rPr>
          <w:sz w:val="28"/>
          <w:szCs w:val="28"/>
        </w:rPr>
        <w:t>я ликвидации последствий чрезвычайных ситуаций.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Каждый уровень РСЧС имеет: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координирующие органы;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60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постоянно действующие органы управления, специально уполномоченные на решение задач в области защиты населения и территорий от чрезвычайных ситуаций; в) органы повседневного управления;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силы и средства;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д)</w:t>
      </w:r>
      <w:r w:rsidRPr="001B0126">
        <w:rPr>
          <w:sz w:val="28"/>
          <w:szCs w:val="28"/>
        </w:rPr>
        <w:tab/>
        <w:t>силы оперативной готовности;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е)</w:t>
      </w:r>
      <w:r w:rsidRPr="001B0126">
        <w:rPr>
          <w:sz w:val="28"/>
          <w:szCs w:val="28"/>
        </w:rPr>
        <w:tab/>
        <w:t>финансовые и материальные резервы;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ж)</w:t>
      </w:r>
      <w:r w:rsidRPr="001B0126">
        <w:rPr>
          <w:sz w:val="28"/>
          <w:szCs w:val="28"/>
        </w:rPr>
        <w:tab/>
        <w:t>системы связи, оповещения, информационного обеспечения.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РСЧС имеет пять уровней: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объектовый;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территориальный; в) местный;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поселковый; д) федеральный;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е)</w:t>
      </w:r>
      <w:r w:rsidRPr="001B0126">
        <w:rPr>
          <w:sz w:val="28"/>
          <w:szCs w:val="28"/>
        </w:rPr>
        <w:tab/>
        <w:t>производственный; ж) региональный;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з)</w:t>
      </w:r>
      <w:r w:rsidRPr="001B0126">
        <w:rPr>
          <w:sz w:val="28"/>
          <w:szCs w:val="28"/>
        </w:rPr>
        <w:tab/>
        <w:t>республиканский.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РСЧС </w:t>
      </w:r>
      <w:proofErr w:type="gramStart"/>
      <w:r w:rsidRPr="001B0126">
        <w:rPr>
          <w:sz w:val="28"/>
          <w:szCs w:val="28"/>
        </w:rPr>
        <w:t>создана</w:t>
      </w:r>
      <w:proofErr w:type="gramEnd"/>
      <w:r w:rsidRPr="001B0126">
        <w:rPr>
          <w:sz w:val="28"/>
          <w:szCs w:val="28"/>
        </w:rPr>
        <w:t xml:space="preserve"> с целью: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прогнозирования ЧС на территории Российской Федерации и организации проведения аварийно-спасательных и других неотложных работ;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объединения усилий органов центральной власти, органов исполнительной власти, субъектов Российской Федерации, городов и районов, а также организаций,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учреждений и предприятий, их сил и средств в области предупреждения и ликвидации чрезвычайных ситуаций;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 xml:space="preserve">обеспечения первоочередного жизнеобеспечения населения, </w:t>
      </w:r>
      <w:r w:rsidRPr="001B0126">
        <w:rPr>
          <w:sz w:val="28"/>
          <w:szCs w:val="28"/>
        </w:rPr>
        <w:lastRenderedPageBreak/>
        <w:t>пострадавшего в чрезвычайных ситуациях на территории Российской Федерации.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 зависимости от обстановки, масштаба прогнозируемой или возникшей чрезвычайной ситуации решением соответствующих органов исполнительной власти субъектов Российской Федерации и органов местного самоуправления в пределах конкретной территории устанавливается один из следующих режимов функционирования РСЧС: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повседневной деятельности;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чрезвычайной ситуации;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повышенной готовности;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прогнозирования обстановки; д) оперативного реагирования.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 зоне чрезвычайной ситуации относится: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территория, на которой прогнозируется ЧС;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территория, на которой расположены потенциально опасные объекты; в) территория, на которой сложилась ЧС.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Назовите </w:t>
      </w:r>
      <w:proofErr w:type="gramStart"/>
      <w:r w:rsidRPr="001B0126">
        <w:rPr>
          <w:sz w:val="28"/>
          <w:szCs w:val="28"/>
        </w:rPr>
        <w:t>закон</w:t>
      </w:r>
      <w:proofErr w:type="gramEnd"/>
      <w:r w:rsidRPr="001B0126">
        <w:rPr>
          <w:sz w:val="28"/>
          <w:szCs w:val="28"/>
        </w:rPr>
        <w:t xml:space="preserve"> в России определяющий правовые и организационные нормы в области защиты от чрезвычайных ситуаций: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закон Российской Федерации "О безопасности";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Федеральный закон "Об обороне";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Федеральный закон "О защите населения и территорий от чрезвычайных ситуаций природного и техногенного характера";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Федеральный закон "О гражданской обороне".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Назовите федеральный орган в России решающий задачи безопасности жизнедеятельности населения: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Министерство Обороны Российской Федерации;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Министерство РФ по делам ГО, ЧС и ликвидации последствий стихийных бедствий;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86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Федеральная служба безопасности;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г)</w:t>
      </w:r>
      <w:r w:rsidRPr="001B0126">
        <w:rPr>
          <w:sz w:val="28"/>
          <w:szCs w:val="28"/>
        </w:rPr>
        <w:tab/>
        <w:t>Министерство труда и занятости Российской Федерации.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История создания современной системы МЧС связана с</w:t>
      </w:r>
      <w:proofErr w:type="gramStart"/>
      <w:r w:rsidRPr="001B0126">
        <w:rPr>
          <w:sz w:val="28"/>
          <w:szCs w:val="28"/>
        </w:rPr>
        <w:t xml:space="preserve"> :</w:t>
      </w:r>
      <w:proofErr w:type="gramEnd"/>
    </w:p>
    <w:p w:rsidR="00002443" w:rsidRPr="001B0126" w:rsidRDefault="00876206" w:rsidP="00D7207E">
      <w:pPr>
        <w:pStyle w:val="44"/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 xml:space="preserve">налётом </w:t>
      </w:r>
      <w:proofErr w:type="gramStart"/>
      <w:r w:rsidRPr="001B0126">
        <w:rPr>
          <w:sz w:val="28"/>
          <w:szCs w:val="28"/>
        </w:rPr>
        <w:t>немецких</w:t>
      </w:r>
      <w:proofErr w:type="gramEnd"/>
      <w:r w:rsidRPr="001B0126">
        <w:rPr>
          <w:sz w:val="28"/>
          <w:szCs w:val="28"/>
        </w:rPr>
        <w:t xml:space="preserve"> </w:t>
      </w:r>
      <w:proofErr w:type="spellStart"/>
      <w:r w:rsidRPr="001B0126">
        <w:rPr>
          <w:sz w:val="28"/>
          <w:szCs w:val="28"/>
        </w:rPr>
        <w:t>бамбардировщиков</w:t>
      </w:r>
      <w:proofErr w:type="spellEnd"/>
      <w:r w:rsidRPr="001B0126">
        <w:rPr>
          <w:sz w:val="28"/>
          <w:szCs w:val="28"/>
        </w:rPr>
        <w:t xml:space="preserve"> на Петроград;</w:t>
      </w:r>
    </w:p>
    <w:p w:rsidR="006435C7" w:rsidRDefault="00876206" w:rsidP="00D7207E">
      <w:pPr>
        <w:pStyle w:val="44"/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Началом Второй мировой войны;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нападением США на японские города Хиросиму и Нагасаки Эвакуация населения: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91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а)</w:t>
      </w:r>
      <w:r w:rsidRPr="001B0126">
        <w:rPr>
          <w:sz w:val="28"/>
          <w:szCs w:val="28"/>
        </w:rPr>
        <w:tab/>
        <w:t>организованный вывод (вывоз) населения из угрожаемых районов в безопасную зону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б)</w:t>
      </w:r>
      <w:r w:rsidRPr="001B0126">
        <w:rPr>
          <w:sz w:val="28"/>
          <w:szCs w:val="28"/>
        </w:rPr>
        <w:tab/>
        <w:t>организованный выход населения с оккупированной территории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в)</w:t>
      </w:r>
      <w:r w:rsidRPr="001B0126">
        <w:rPr>
          <w:sz w:val="28"/>
          <w:szCs w:val="28"/>
        </w:rPr>
        <w:tab/>
        <w:t>организованный поход населения в поисках продовольствия.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rPr>
          <w:sz w:val="28"/>
          <w:szCs w:val="28"/>
        </w:rPr>
      </w:pPr>
      <w:bookmarkStart w:id="20" w:name="bookmark20"/>
      <w:r w:rsidRPr="001B0126">
        <w:rPr>
          <w:sz w:val="28"/>
          <w:szCs w:val="28"/>
        </w:rPr>
        <w:t>Критерии и шкала оценивания результатов тестирования</w:t>
      </w:r>
      <w:bookmarkEnd w:id="20"/>
    </w:p>
    <w:p w:rsidR="001B0126" w:rsidRDefault="001B012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Критерии оценки (в баллах) на тест из 10 вопросов: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«отлично» - от 86 и выше балов выставляется студенту, если он ответил на 8-10 вопросов;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«хорошо» - от 66 до 86 балов выставляется студенту, если он ответил на 5-7 вопросов;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«удовлетворительно» - от 51 до 66 балов выставляется студенту, если он ответил на 3-5вопросов;</w:t>
      </w:r>
    </w:p>
    <w:p w:rsidR="00002443" w:rsidRDefault="0087620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«неудовлетворительно» - от 0 до 50 балов выставляется студенту, если он ответил на менее три вопроса.</w:t>
      </w:r>
    </w:p>
    <w:p w:rsidR="001B0126" w:rsidRPr="001B0126" w:rsidRDefault="001B0126" w:rsidP="00D7207E">
      <w:pPr>
        <w:pStyle w:val="44"/>
        <w:shd w:val="clear" w:color="auto" w:fill="auto"/>
        <w:spacing w:before="0" w:after="0" w:line="360" w:lineRule="auto"/>
        <w:ind w:right="20"/>
        <w:jc w:val="both"/>
        <w:rPr>
          <w:sz w:val="28"/>
          <w:szCs w:val="28"/>
        </w:rPr>
      </w:pPr>
    </w:p>
    <w:p w:rsidR="00002443" w:rsidRPr="001B0126" w:rsidRDefault="00876206" w:rsidP="00D7207E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2980"/>
        </w:tabs>
        <w:spacing w:before="0" w:line="360" w:lineRule="auto"/>
        <w:rPr>
          <w:sz w:val="28"/>
          <w:szCs w:val="28"/>
        </w:rPr>
      </w:pPr>
      <w:bookmarkStart w:id="21" w:name="bookmark21"/>
      <w:r w:rsidRPr="001B0126">
        <w:rPr>
          <w:sz w:val="28"/>
          <w:szCs w:val="28"/>
        </w:rPr>
        <w:t>Вопросы к промежуточной аттестации</w:t>
      </w:r>
      <w:bookmarkEnd w:id="21"/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Роль государства в обеспечении безопасности личности и общества.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Задачи создания научной теории безопасности жизнедеятельности, ее значение и особенности.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Источники опасности в быту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Классификация опасностей</w:t>
      </w:r>
    </w:p>
    <w:p w:rsidR="00002443" w:rsidRPr="001B0126" w:rsidRDefault="001B012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76206" w:rsidRPr="001B0126">
        <w:rPr>
          <w:sz w:val="28"/>
          <w:szCs w:val="28"/>
        </w:rPr>
        <w:t xml:space="preserve"> Профилактика и первая помощь при отравлениях в быту</w:t>
      </w:r>
    </w:p>
    <w:p w:rsidR="00002443" w:rsidRPr="001B0126" w:rsidRDefault="001B0126" w:rsidP="00D7207E">
      <w:pPr>
        <w:pStyle w:val="44"/>
        <w:shd w:val="clear" w:color="auto" w:fill="auto"/>
        <w:tabs>
          <w:tab w:val="right" w:pos="6863"/>
          <w:tab w:val="right" w:pos="9119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876206" w:rsidRPr="001B0126">
        <w:rPr>
          <w:sz w:val="28"/>
          <w:szCs w:val="28"/>
        </w:rPr>
        <w:t xml:space="preserve"> Правила безопасности на транспорте:</w:t>
      </w:r>
      <w:r>
        <w:rPr>
          <w:sz w:val="28"/>
          <w:szCs w:val="28"/>
        </w:rPr>
        <w:t xml:space="preserve"> </w:t>
      </w:r>
      <w:r w:rsidR="00876206" w:rsidRPr="001B0126">
        <w:rPr>
          <w:sz w:val="28"/>
          <w:szCs w:val="28"/>
        </w:rPr>
        <w:t>водном;</w:t>
      </w:r>
      <w:r w:rsidR="00876206" w:rsidRPr="001B012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876206" w:rsidRPr="001B0126">
        <w:rPr>
          <w:sz w:val="28"/>
          <w:szCs w:val="28"/>
        </w:rPr>
        <w:t>железнодорожном;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авиационном.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Безопасное поведение в местах общего пользования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поведения при пожаре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Действия при угрозе совершения террористического акта в общественных местах.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понятия и классификация ЧС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ЧС геологического характера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Виды лесных пожаров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понятия здорового образа жизни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Факторы, влияющие на здоровье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ind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инфекционные заболевания: классификация, механизмы передачи инфекции, меры медицинской помощи;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Меры профилактики инфекционных заболеваний и иммунитет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Неотложные состояния, требующие оказания первой помощи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проведения сердечно-лёгочной реанимации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Средства общения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991"/>
        </w:tabs>
        <w:spacing w:before="0" w:after="0" w:line="360" w:lineRule="auto"/>
        <w:jc w:val="both"/>
        <w:rPr>
          <w:sz w:val="28"/>
          <w:szCs w:val="28"/>
        </w:rPr>
        <w:sectPr w:rsidR="00002443" w:rsidRPr="001B0126">
          <w:footerReference w:type="even" r:id="rId18"/>
          <w:footerReference w:type="default" r:id="rId19"/>
          <w:pgSz w:w="11906" w:h="16838"/>
          <w:pgMar w:top="959" w:right="1373" w:bottom="1559" w:left="1378" w:header="0" w:footer="3" w:gutter="0"/>
          <w:cols w:space="720"/>
          <w:noEndnote/>
          <w:docGrid w:linePitch="360"/>
        </w:sectPr>
      </w:pPr>
      <w:r w:rsidRPr="001B0126">
        <w:rPr>
          <w:sz w:val="28"/>
          <w:szCs w:val="28"/>
        </w:rPr>
        <w:t xml:space="preserve">Конструктивные и </w:t>
      </w:r>
      <w:proofErr w:type="spellStart"/>
      <w:r w:rsidRPr="001B0126">
        <w:rPr>
          <w:sz w:val="28"/>
          <w:szCs w:val="28"/>
        </w:rPr>
        <w:t>деконструктивные</w:t>
      </w:r>
      <w:proofErr w:type="spellEnd"/>
      <w:r w:rsidRPr="001B0126">
        <w:rPr>
          <w:sz w:val="28"/>
          <w:szCs w:val="28"/>
        </w:rPr>
        <w:t xml:space="preserve"> конфликты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2184"/>
        </w:tabs>
        <w:spacing w:before="0" w:after="0" w:line="360" w:lineRule="auto"/>
        <w:ind w:left="851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Экстремизм и терроризм как угроза устойчивого развития общества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2184"/>
        </w:tabs>
        <w:spacing w:before="0" w:after="0" w:line="360" w:lineRule="auto"/>
        <w:ind w:left="851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Уровни террористической опасности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2184"/>
        </w:tabs>
        <w:spacing w:before="0" w:after="0" w:line="360" w:lineRule="auto"/>
        <w:ind w:left="851" w:right="4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России): задачи, структура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2184"/>
        </w:tabs>
        <w:spacing w:before="0" w:after="0" w:line="360" w:lineRule="auto"/>
        <w:ind w:left="851" w:right="4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Законодательные основы военной службы в Вооружённых Силах Российской Федерации</w:t>
      </w:r>
    </w:p>
    <w:p w:rsidR="00002443" w:rsidRPr="001B0126" w:rsidRDefault="00876206" w:rsidP="00D7207E">
      <w:pPr>
        <w:pStyle w:val="44"/>
        <w:numPr>
          <w:ilvl w:val="0"/>
          <w:numId w:val="56"/>
        </w:numPr>
        <w:shd w:val="clear" w:color="auto" w:fill="auto"/>
        <w:tabs>
          <w:tab w:val="left" w:pos="2184"/>
        </w:tabs>
        <w:spacing w:before="0" w:after="0" w:line="360" w:lineRule="auto"/>
        <w:ind w:left="851" w:right="4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Воинская обязанность: краткая характеристика и назначение;</w:t>
      </w:r>
      <w:r w:rsidR="006435C7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военная служба и допризывная подготовка</w:t>
      </w:r>
    </w:p>
    <w:p w:rsidR="00BF71D0" w:rsidRDefault="00BF71D0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bookmarkStart w:id="22" w:name="bookmark22"/>
    </w:p>
    <w:p w:rsidR="00BF71D0" w:rsidRDefault="00BF71D0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Критерии оценки:</w:t>
      </w:r>
      <w:bookmarkEnd w:id="22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44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оценка «отлично» ставится в том случае, когда студент обнаруживает систематическое и глубокое знание программного материала по дисциплине, умеет свободно ориентироваться в вопросе. Ответ полный и правильный на основании изученного материала. Выдвинутые положения аргументированы и иллюстрированы примерами. Материал изложен в определенной логической последовательности, осознанно, литературным языком, с использованием современных научных терминов; ответ самостоятельный. Студент уверенно отвечает на дополнительные вопросы.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44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оценка «хорошо» ставится в том случае, когда студент обнаруживает полное знание учебного материала, демонстрирует систематический характер знаний по дисциплине. Ответ полный и правильный, подтвержден примерами; но их обоснование не аргументировано, отсутствует собственная точка зрения. Материал изложен в определенной логической последовательности, при этом допущены 2-3 несущественные погрешности. Студент испытывает незначительные трудности в ответах на дополнительные вопросы. Материал изложен осознанно, самостоятельно, с использованием современных научных терминов, литературным языком;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оценка «удовлетворительно» ставится в том случае, когда студент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44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обнаруживает знание основного программного материала по дисциплине, но допускает погрешности в ответе. Ответ недостаточно логически выстроен, самостоятелен. Основные понятия употреблены правильно, но обнаруживается недостаточное раскрытие теоретического материала. Выдвигаемые положения недостаточно аргументированы и не подтверждены примерами; ответ носит преимущественно описательный характер. Студент испытывает достаточные трудности в ответах на вопросы. Научная терминология используется недостаточно;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44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оценка «неудовлетворительно» выставляется студенту, обнаружившему пробелы в знаниях основного учебного материала по дисциплине. При ответе обнаружено непонимание студентом основного содержания теоретического материала или допущен ряд существенных ошибок, которые студент не может исправить при наводящих вопросах экзаменатора, затрудняется в ответах на </w:t>
      </w:r>
      <w:r w:rsidRPr="001B0126">
        <w:rPr>
          <w:sz w:val="28"/>
          <w:szCs w:val="28"/>
        </w:rPr>
        <w:lastRenderedPageBreak/>
        <w:t>вопросы. Студент подменил научное обоснование проблем рассуждением бытового плана. Ответ носит поверхностный характер; наблюдаются неточности в использовании научной терминологии.</w:t>
      </w:r>
    </w:p>
    <w:p w:rsidR="00002443" w:rsidRPr="001B0126" w:rsidRDefault="00876206" w:rsidP="00D7207E">
      <w:pPr>
        <w:pStyle w:val="44"/>
        <w:shd w:val="clear" w:color="auto" w:fill="auto"/>
        <w:spacing w:before="0" w:after="203" w:line="360" w:lineRule="auto"/>
        <w:ind w:left="567" w:firstLine="700"/>
        <w:jc w:val="both"/>
        <w:rPr>
          <w:sz w:val="28"/>
          <w:szCs w:val="28"/>
        </w:rPr>
      </w:pPr>
      <w:bookmarkStart w:id="23" w:name="bookmark23"/>
      <w:r w:rsidRPr="001B0126">
        <w:rPr>
          <w:sz w:val="28"/>
          <w:szCs w:val="28"/>
        </w:rPr>
        <w:t>КЛЮЧИ К ФОНДУ ОЦЕНОЧНЫХ СРЕДСТВ</w:t>
      </w:r>
      <w:bookmarkEnd w:id="23"/>
    </w:p>
    <w:p w:rsidR="00002443" w:rsidRPr="001B0126" w:rsidRDefault="00876206" w:rsidP="00D7207E">
      <w:pPr>
        <w:pStyle w:val="44"/>
        <w:shd w:val="clear" w:color="auto" w:fill="auto"/>
        <w:spacing w:before="0" w:after="185" w:line="360" w:lineRule="auto"/>
        <w:ind w:left="567" w:right="44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«Культура безопасности жизнедеятельности в современном обществе»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2"/>
        <w:gridCol w:w="1027"/>
        <w:gridCol w:w="1027"/>
        <w:gridCol w:w="1022"/>
        <w:gridCol w:w="1027"/>
        <w:gridCol w:w="1032"/>
        <w:gridCol w:w="1022"/>
        <w:gridCol w:w="1027"/>
        <w:gridCol w:w="1162"/>
        <w:gridCol w:w="1286"/>
      </w:tblGrid>
      <w:tr w:rsidR="00002443" w:rsidRPr="001B0126">
        <w:trPr>
          <w:trHeight w:hRule="exact" w:val="379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89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 w:right="240"/>
              <w:jc w:val="righ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1234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66" w:wrap="notBeside" w:vAnchor="text" w:hAnchor="text" w:xAlign="center" w:y="1"/>
              <w:shd w:val="clear" w:color="auto" w:fill="auto"/>
              <w:spacing w:before="0" w:after="0" w:line="360" w:lineRule="auto"/>
              <w:ind w:left="567" w:right="260"/>
              <w:jc w:val="righ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12345</w:t>
            </w:r>
          </w:p>
        </w:tc>
      </w:tr>
    </w:tbl>
    <w:p w:rsidR="00002443" w:rsidRPr="001B0126" w:rsidRDefault="00876206" w:rsidP="00D7207E">
      <w:pPr>
        <w:pStyle w:val="ab"/>
        <w:framePr w:w="10666" w:wrap="notBeside" w:vAnchor="text" w:hAnchor="text" w:xAlign="center" w:y="1"/>
        <w:shd w:val="clear" w:color="auto" w:fill="auto"/>
        <w:spacing w:line="360" w:lineRule="auto"/>
        <w:ind w:left="567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«Безопасность в быту»</w:t>
      </w:r>
    </w:p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2"/>
        <w:gridCol w:w="1013"/>
        <w:gridCol w:w="1018"/>
        <w:gridCol w:w="1013"/>
        <w:gridCol w:w="1013"/>
        <w:gridCol w:w="1018"/>
        <w:gridCol w:w="1013"/>
        <w:gridCol w:w="1018"/>
        <w:gridCol w:w="1013"/>
        <w:gridCol w:w="1027"/>
      </w:tblGrid>
      <w:tr w:rsidR="00002443" w:rsidRPr="001B0126">
        <w:trPr>
          <w:trHeight w:hRule="exact" w:val="365"/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70"/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6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</w:tr>
    </w:tbl>
    <w:p w:rsidR="00002443" w:rsidRPr="001B0126" w:rsidRDefault="00876206" w:rsidP="00D7207E">
      <w:pPr>
        <w:pStyle w:val="ab"/>
        <w:framePr w:w="10166" w:wrap="notBeside" w:vAnchor="text" w:hAnchor="text" w:xAlign="center" w:y="1"/>
        <w:shd w:val="clear" w:color="auto" w:fill="auto"/>
        <w:spacing w:line="360" w:lineRule="auto"/>
        <w:ind w:left="567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«Безопасность на транспорте»</w:t>
      </w:r>
    </w:p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2"/>
        <w:gridCol w:w="1027"/>
        <w:gridCol w:w="1027"/>
        <w:gridCol w:w="1022"/>
        <w:gridCol w:w="1027"/>
        <w:gridCol w:w="1032"/>
        <w:gridCol w:w="1022"/>
        <w:gridCol w:w="1027"/>
        <w:gridCol w:w="1027"/>
        <w:gridCol w:w="1037"/>
      </w:tblGrid>
      <w:tr w:rsidR="00002443" w:rsidRPr="001B0126">
        <w:trPr>
          <w:trHeight w:hRule="exact" w:val="384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89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</w:tr>
    </w:tbl>
    <w:p w:rsidR="00002443" w:rsidRPr="001B0126" w:rsidRDefault="00876206" w:rsidP="00D7207E">
      <w:pPr>
        <w:pStyle w:val="ab"/>
        <w:framePr w:w="10282" w:wrap="notBeside" w:vAnchor="text" w:hAnchor="text" w:xAlign="center" w:y="1"/>
        <w:shd w:val="clear" w:color="auto" w:fill="auto"/>
        <w:spacing w:line="360" w:lineRule="auto"/>
        <w:ind w:left="567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«Безопасность в общественных местах»</w:t>
      </w:r>
    </w:p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2"/>
        <w:gridCol w:w="1027"/>
        <w:gridCol w:w="1027"/>
        <w:gridCol w:w="1022"/>
        <w:gridCol w:w="1027"/>
        <w:gridCol w:w="1032"/>
        <w:gridCol w:w="1022"/>
        <w:gridCol w:w="1027"/>
        <w:gridCol w:w="1027"/>
        <w:gridCol w:w="1037"/>
      </w:tblGrid>
      <w:tr w:rsidR="00002443" w:rsidRPr="001B0126">
        <w:trPr>
          <w:trHeight w:hRule="exact" w:val="379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89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</w:tr>
    </w:tbl>
    <w:p w:rsidR="00002443" w:rsidRPr="001B0126" w:rsidRDefault="00876206" w:rsidP="00D7207E">
      <w:pPr>
        <w:pStyle w:val="ab"/>
        <w:framePr w:w="10282" w:wrap="notBeside" w:vAnchor="text" w:hAnchor="text" w:xAlign="center" w:y="1"/>
        <w:shd w:val="clear" w:color="auto" w:fill="auto"/>
        <w:spacing w:line="360" w:lineRule="auto"/>
        <w:ind w:left="567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«Безопасность в природной среде»</w:t>
      </w:r>
    </w:p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1013"/>
        <w:gridCol w:w="1013"/>
        <w:gridCol w:w="1008"/>
        <w:gridCol w:w="1013"/>
        <w:gridCol w:w="1013"/>
        <w:gridCol w:w="1013"/>
        <w:gridCol w:w="1008"/>
        <w:gridCol w:w="1018"/>
        <w:gridCol w:w="1488"/>
      </w:tblGrid>
      <w:tr w:rsidR="00002443" w:rsidRPr="001B0126">
        <w:trPr>
          <w:trHeight w:hRule="exact" w:val="56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7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603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</w:tr>
    </w:tbl>
    <w:p w:rsidR="00002443" w:rsidRPr="001B0126" w:rsidRDefault="00876206" w:rsidP="00D7207E">
      <w:pPr>
        <w:pStyle w:val="ab"/>
        <w:framePr w:w="10603" w:wrap="notBeside" w:vAnchor="text" w:hAnchor="text" w:xAlign="center" w:y="1"/>
        <w:shd w:val="clear" w:color="auto" w:fill="auto"/>
        <w:spacing w:line="360" w:lineRule="auto"/>
        <w:ind w:left="567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«Здоровье и как его сохранить. Основы медицинских знаний»</w:t>
      </w:r>
    </w:p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2"/>
        <w:gridCol w:w="1027"/>
        <w:gridCol w:w="1027"/>
        <w:gridCol w:w="1022"/>
        <w:gridCol w:w="1027"/>
        <w:gridCol w:w="1032"/>
        <w:gridCol w:w="1022"/>
        <w:gridCol w:w="1027"/>
        <w:gridCol w:w="1027"/>
        <w:gridCol w:w="1037"/>
      </w:tblGrid>
      <w:tr w:rsidR="00002443" w:rsidRPr="001B0126">
        <w:trPr>
          <w:trHeight w:hRule="exact" w:val="360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70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гез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аг</w:t>
            </w:r>
            <w:proofErr w:type="spellEnd"/>
          </w:p>
        </w:tc>
      </w:tr>
    </w:tbl>
    <w:p w:rsidR="00002443" w:rsidRPr="001B0126" w:rsidRDefault="00876206" w:rsidP="00D7207E">
      <w:pPr>
        <w:pStyle w:val="ab"/>
        <w:framePr w:w="10282" w:wrap="notBeside" w:vAnchor="text" w:hAnchor="text" w:xAlign="center" w:y="1"/>
        <w:shd w:val="clear" w:color="auto" w:fill="auto"/>
        <w:spacing w:line="360" w:lineRule="auto"/>
        <w:ind w:left="567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«Безопасность в социуме»</w:t>
      </w:r>
    </w:p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960"/>
        <w:gridCol w:w="1018"/>
        <w:gridCol w:w="1018"/>
        <w:gridCol w:w="1085"/>
        <w:gridCol w:w="1046"/>
        <w:gridCol w:w="1114"/>
        <w:gridCol w:w="989"/>
        <w:gridCol w:w="970"/>
        <w:gridCol w:w="1205"/>
      </w:tblGrid>
      <w:tr w:rsidR="00002443" w:rsidRPr="001B0126">
        <w:trPr>
          <w:trHeight w:hRule="exact" w:val="57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jc w:val="lef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79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 w:right="60"/>
              <w:jc w:val="righ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 Б 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 w:right="140"/>
              <w:jc w:val="right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</w:tr>
      <w:tr w:rsidR="00002443" w:rsidRPr="001B0126">
        <w:trPr>
          <w:trHeight w:hRule="exact" w:val="350"/>
          <w:jc w:val="center"/>
        </w:trPr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Г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443" w:rsidRPr="001B0126">
        <w:trPr>
          <w:trHeight w:hRule="exact" w:val="346"/>
          <w:jc w:val="center"/>
        </w:trPr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443" w:rsidRPr="001B0126">
        <w:trPr>
          <w:trHeight w:hRule="exact" w:val="350"/>
          <w:jc w:val="center"/>
        </w:trPr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443" w:rsidRPr="001B0126">
        <w:trPr>
          <w:trHeight w:hRule="exact" w:val="346"/>
          <w:jc w:val="center"/>
        </w:trPr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2443" w:rsidRPr="001B0126">
        <w:trPr>
          <w:trHeight w:hRule="exact" w:val="341"/>
          <w:jc w:val="center"/>
        </w:trPr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368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002443" w:rsidP="00D7207E">
            <w:pPr>
              <w:framePr w:w="10368" w:wrap="notBeside" w:vAnchor="text" w:hAnchor="text" w:xAlign="center" w:y="1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002443" w:rsidRPr="001B0126" w:rsidRDefault="00876206" w:rsidP="00D7207E">
      <w:pPr>
        <w:pStyle w:val="ab"/>
        <w:framePr w:w="10282" w:wrap="notBeside" w:vAnchor="text" w:hAnchor="text" w:xAlign="center" w:y="1"/>
        <w:shd w:val="clear" w:color="auto" w:fill="auto"/>
        <w:spacing w:line="360" w:lineRule="auto"/>
        <w:ind w:left="567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«Основы противодействия экстремизму и терроризму»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2"/>
        <w:gridCol w:w="1027"/>
        <w:gridCol w:w="1027"/>
        <w:gridCol w:w="1022"/>
        <w:gridCol w:w="1027"/>
        <w:gridCol w:w="1032"/>
        <w:gridCol w:w="1022"/>
        <w:gridCol w:w="1027"/>
        <w:gridCol w:w="1027"/>
        <w:gridCol w:w="1037"/>
      </w:tblGrid>
      <w:tr w:rsidR="00002443" w:rsidRPr="001B0126">
        <w:trPr>
          <w:trHeight w:hRule="exact" w:val="384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89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28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</w:tr>
    </w:tbl>
    <w:p w:rsidR="00002443" w:rsidRPr="001B0126" w:rsidRDefault="00002443" w:rsidP="00D7207E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002443" w:rsidRPr="001B0126" w:rsidRDefault="00876206" w:rsidP="00D7207E">
      <w:pPr>
        <w:pStyle w:val="44"/>
        <w:shd w:val="clear" w:color="auto" w:fill="auto"/>
        <w:spacing w:before="725" w:after="0" w:line="360" w:lineRule="auto"/>
        <w:ind w:left="567" w:right="1060" w:firstLine="52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Ключи к Разделу: «Взаимодействие личности, общества и государства в обеспечении безопасности жизни и здоровья населения»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970"/>
        <w:gridCol w:w="1310"/>
        <w:gridCol w:w="974"/>
        <w:gridCol w:w="1022"/>
        <w:gridCol w:w="974"/>
        <w:gridCol w:w="974"/>
        <w:gridCol w:w="974"/>
        <w:gridCol w:w="974"/>
        <w:gridCol w:w="1008"/>
      </w:tblGrid>
      <w:tr w:rsidR="00002443" w:rsidRPr="001B0126">
        <w:trPr>
          <w:trHeight w:hRule="exact" w:val="36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10</w:t>
            </w:r>
          </w:p>
        </w:tc>
      </w:tr>
      <w:tr w:rsidR="00002443" w:rsidRPr="001B0126">
        <w:trPr>
          <w:trHeight w:hRule="exact" w:val="36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 w:right="240"/>
              <w:jc w:val="right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абвдж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б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proofErr w:type="spellStart"/>
            <w:r w:rsidRPr="001B0126">
              <w:rPr>
                <w:rStyle w:val="25"/>
                <w:sz w:val="28"/>
                <w:szCs w:val="28"/>
              </w:rPr>
              <w:t>абв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43" w:rsidRPr="001B0126" w:rsidRDefault="00876206" w:rsidP="00D7207E">
            <w:pPr>
              <w:pStyle w:val="44"/>
              <w:framePr w:w="10162" w:wrap="notBeside" w:vAnchor="text" w:hAnchor="text" w:xAlign="center" w:y="1"/>
              <w:shd w:val="clear" w:color="auto" w:fill="auto"/>
              <w:spacing w:before="0" w:after="0" w:line="360" w:lineRule="auto"/>
              <w:ind w:left="567"/>
              <w:rPr>
                <w:sz w:val="28"/>
                <w:szCs w:val="28"/>
              </w:rPr>
            </w:pPr>
            <w:r w:rsidRPr="001B0126">
              <w:rPr>
                <w:rStyle w:val="25"/>
                <w:sz w:val="28"/>
                <w:szCs w:val="28"/>
              </w:rPr>
              <w:t>а</w:t>
            </w:r>
          </w:p>
        </w:tc>
      </w:tr>
    </w:tbl>
    <w:p w:rsidR="00BF71D0" w:rsidRDefault="00BF71D0" w:rsidP="00D7207E">
      <w:pPr>
        <w:pStyle w:val="27"/>
        <w:keepNext/>
        <w:keepLines/>
        <w:shd w:val="clear" w:color="auto" w:fill="auto"/>
        <w:spacing w:before="0" w:line="360" w:lineRule="auto"/>
        <w:ind w:left="567" w:right="28"/>
        <w:jc w:val="center"/>
        <w:rPr>
          <w:sz w:val="28"/>
          <w:szCs w:val="28"/>
        </w:rPr>
      </w:pPr>
      <w:bookmarkStart w:id="24" w:name="bookmark24"/>
    </w:p>
    <w:p w:rsidR="00BF71D0" w:rsidRDefault="00BF71D0" w:rsidP="00D7207E">
      <w:pPr>
        <w:pStyle w:val="27"/>
        <w:keepNext/>
        <w:keepLines/>
        <w:shd w:val="clear" w:color="auto" w:fill="auto"/>
        <w:spacing w:before="0" w:line="360" w:lineRule="auto"/>
        <w:ind w:left="567" w:right="28"/>
        <w:jc w:val="center"/>
        <w:rPr>
          <w:sz w:val="28"/>
          <w:szCs w:val="28"/>
        </w:rPr>
      </w:pPr>
    </w:p>
    <w:p w:rsidR="00BF71D0" w:rsidRDefault="00BF71D0" w:rsidP="00D7207E">
      <w:pPr>
        <w:pStyle w:val="27"/>
        <w:keepNext/>
        <w:keepLines/>
        <w:shd w:val="clear" w:color="auto" w:fill="auto"/>
        <w:spacing w:before="0" w:line="360" w:lineRule="auto"/>
        <w:ind w:left="567" w:right="28"/>
        <w:jc w:val="center"/>
        <w:rPr>
          <w:sz w:val="28"/>
          <w:szCs w:val="28"/>
        </w:rPr>
      </w:pPr>
    </w:p>
    <w:p w:rsid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right="28"/>
        <w:jc w:val="center"/>
        <w:rPr>
          <w:sz w:val="28"/>
          <w:szCs w:val="28"/>
        </w:rPr>
      </w:pPr>
      <w:r w:rsidRPr="001B0126">
        <w:rPr>
          <w:sz w:val="28"/>
          <w:szCs w:val="28"/>
        </w:rPr>
        <w:t>Ключи к вопросам к промежуточной аттестации:</w:t>
      </w:r>
    </w:p>
    <w:p w:rsidR="00002443" w:rsidRDefault="00876206" w:rsidP="00D7207E">
      <w:pPr>
        <w:pStyle w:val="27"/>
        <w:keepNext/>
        <w:keepLines/>
        <w:shd w:val="clear" w:color="auto" w:fill="auto"/>
        <w:tabs>
          <w:tab w:val="left" w:pos="10773"/>
        </w:tabs>
        <w:spacing w:before="0" w:line="360" w:lineRule="auto"/>
        <w:ind w:left="567" w:right="28"/>
        <w:jc w:val="center"/>
        <w:rPr>
          <w:sz w:val="28"/>
          <w:szCs w:val="28"/>
        </w:rPr>
      </w:pPr>
      <w:r w:rsidRPr="001B0126">
        <w:rPr>
          <w:sz w:val="28"/>
          <w:szCs w:val="28"/>
        </w:rPr>
        <w:t xml:space="preserve">Роль государства в обеспечении безопасности личности и </w:t>
      </w:r>
      <w:r w:rsidR="001B0126">
        <w:rPr>
          <w:sz w:val="28"/>
          <w:szCs w:val="28"/>
        </w:rPr>
        <w:t>о</w:t>
      </w:r>
      <w:r w:rsidRPr="001B0126">
        <w:rPr>
          <w:sz w:val="28"/>
          <w:szCs w:val="28"/>
        </w:rPr>
        <w:t>бщества.</w:t>
      </w:r>
      <w:bookmarkEnd w:id="24"/>
    </w:p>
    <w:p w:rsidR="001B0126" w:rsidRPr="001B0126" w:rsidRDefault="001B0126" w:rsidP="00D7207E">
      <w:pPr>
        <w:pStyle w:val="27"/>
        <w:keepNext/>
        <w:keepLines/>
        <w:shd w:val="clear" w:color="auto" w:fill="auto"/>
        <w:tabs>
          <w:tab w:val="left" w:pos="10773"/>
        </w:tabs>
        <w:spacing w:before="0" w:line="360" w:lineRule="auto"/>
        <w:ind w:left="567" w:right="28"/>
        <w:jc w:val="center"/>
        <w:rPr>
          <w:sz w:val="28"/>
          <w:szCs w:val="28"/>
        </w:rPr>
      </w:pPr>
    </w:p>
    <w:p w:rsidR="00002443" w:rsidRPr="001B0126" w:rsidRDefault="00876206" w:rsidP="00D7207E">
      <w:pPr>
        <w:pStyle w:val="44"/>
        <w:shd w:val="clear" w:color="auto" w:fill="auto"/>
        <w:spacing w:before="0" w:after="236" w:line="360" w:lineRule="auto"/>
        <w:ind w:left="567" w:right="4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Роль государства в обеспечении безопасности личности и общества является одной из основных функций государства. Государство имеет цель защищать своих граждан от угроз, как внутренних, так и внешних, и обеспечивать безопасность окружающей среды. Одной из основных особенностей государственной роли в обеспечении безопасности является создание и поддержание правового порядка. Государство разрабатывает законы и нормы, регулирующие поведение граждан и устанавливающие правила общественного порядка. Оно также осуществляет их соблюдение и охрану, пресекая и наказывая нарушителей. Государство обладает специальными службами и организациями, такими как полиция, спецслужбы, пожарные службы и другие, которые имеют задачу обеспечивать безопасность граждан и </w:t>
      </w:r>
      <w:r w:rsidRPr="001B0126">
        <w:rPr>
          <w:sz w:val="28"/>
          <w:szCs w:val="28"/>
        </w:rPr>
        <w:lastRenderedPageBreak/>
        <w:t>предотвращать преступности, террористические акты и другие угрозы. Государство также заботится о защите своей территории от возможных внешних угроз. Оно создает и поддерживает армию, граничные службы, таможенные службы и другие организации, ответственные за безопасность национальных границ и национальную оборону. Кроме того, государство осуществляет контроль над производством и торговлей опасными веществами, оружием, наркотическими веществами и другими незаконными товаров, чтобы предотвратить возможность их злоупотреблений и нанесения ущерба обществу и его членам. Государство также отвечает за охрану общественного здоровья. Оно разрабатывает и проводит профилактические меры, доступ к медицинскому обслуживанию, контролирует качество продуктов питания и медикаментов, а также борется с эпидемиями и иными угрозами здоровью населения. Таким образом, государство играет важную роль в обеспечении безопасности личности и общества. Оно защищает права и свободы граждан, создает инфраструктуру и организации, необходимые для противодействия угрозам, и контролирует соблюдение правовых норм.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after="240" w:line="360" w:lineRule="auto"/>
        <w:ind w:left="567" w:right="420"/>
        <w:jc w:val="left"/>
        <w:rPr>
          <w:sz w:val="28"/>
          <w:szCs w:val="28"/>
        </w:rPr>
      </w:pPr>
      <w:bookmarkStart w:id="25" w:name="bookmark25"/>
      <w:r w:rsidRPr="001B0126">
        <w:rPr>
          <w:sz w:val="28"/>
          <w:szCs w:val="28"/>
        </w:rPr>
        <w:t>Задачи создания научной теории безопасности жизнедеятельности, ее значение и особенности.</w:t>
      </w:r>
      <w:bookmarkEnd w:id="25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4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Безопасность жизнедеятельности (БЖД) — наука о безопасном и комфортном взаимодействии естественной среды с человеком.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Задачи БЖД: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Определение и оценка негативных факторов на среду обитания.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Защита от негативных воздействий или их предотвращение.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Ликвидация результатов факторных потрясений.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Обеспечение комфортабельной жизнедеятельности.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4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Цель БЖД — </w:t>
      </w:r>
      <w:proofErr w:type="spellStart"/>
      <w:r w:rsidRPr="001B0126">
        <w:rPr>
          <w:sz w:val="28"/>
          <w:szCs w:val="28"/>
        </w:rPr>
        <w:t>техносферная</w:t>
      </w:r>
      <w:proofErr w:type="spellEnd"/>
      <w:r w:rsidRPr="001B0126">
        <w:rPr>
          <w:sz w:val="28"/>
          <w:szCs w:val="28"/>
        </w:rPr>
        <w:t xml:space="preserve"> защита человека от влияния вредных и опасных факторов естественного или антропогенного происхождения, достижение нормальных условий взаимодействия с миром.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Источники опасности в быту Возможные опасные ситуации в быту: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Пожар (неисправность электропроводки или электротехники, неосторожное обращение с огнём).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Взрыв газа (утечка газа из-за оставленной включенной газовой плиты).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Затопление (неисправность водопровода или незакрытый кран, неисправная стиральная машина).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Отравление (газом или химическими препаратами).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Поражение электрическим током (нарушение правил безопасности при пользовании электроприборами и электрооборудованием).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Разрушение строительных конструкций (землетрясение или взрыв).</w:t>
      </w:r>
    </w:p>
    <w:p w:rsidR="00002443" w:rsidRPr="001B0126" w:rsidRDefault="00876206" w:rsidP="00D7207E">
      <w:pPr>
        <w:pStyle w:val="44"/>
        <w:shd w:val="clear" w:color="auto" w:fill="auto"/>
        <w:spacing w:before="0" w:after="236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Чтобы избежать опасных ситуаций, нужно изучать правила безопасности и быть внимательным.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Классификация опасностей</w:t>
      </w:r>
      <w:proofErr w:type="gramStart"/>
      <w:r w:rsidRPr="001B0126">
        <w:rPr>
          <w:sz w:val="28"/>
          <w:szCs w:val="28"/>
        </w:rPr>
        <w:t xml:space="preserve"> С</w:t>
      </w:r>
      <w:proofErr w:type="gramEnd"/>
      <w:r w:rsidRPr="001B0126">
        <w:rPr>
          <w:sz w:val="28"/>
          <w:szCs w:val="28"/>
        </w:rPr>
        <w:t>уществует следующая классификация опасностей: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По происхождению: </w:t>
      </w:r>
      <w:proofErr w:type="gramStart"/>
      <w:r w:rsidRPr="001B0126">
        <w:rPr>
          <w:sz w:val="28"/>
          <w:szCs w:val="28"/>
        </w:rPr>
        <w:t>природные</w:t>
      </w:r>
      <w:proofErr w:type="gramEnd"/>
      <w:r w:rsidRPr="001B0126">
        <w:rPr>
          <w:sz w:val="28"/>
          <w:szCs w:val="28"/>
        </w:rPr>
        <w:t>, техногенные, экологические, социальные,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биологические, антропогенные.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 локализации: связанные с литосферой, гидросферой, атмосферой, космосом.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По вызываемым последствиям: утомление, заболевания, травмы, аварии, пожары, летальные исходы и т.д.</w:t>
      </w:r>
      <w:proofErr w:type="gramEnd"/>
    </w:p>
    <w:p w:rsidR="00002443" w:rsidRPr="001B0126" w:rsidRDefault="00876206" w:rsidP="00D7207E">
      <w:pPr>
        <w:pStyle w:val="44"/>
        <w:shd w:val="clear" w:color="auto" w:fill="auto"/>
        <w:tabs>
          <w:tab w:val="left" w:pos="4490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 приносимому ущербу: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социальные</w:t>
      </w:r>
      <w:proofErr w:type="gramEnd"/>
      <w:r w:rsidRPr="001B0126">
        <w:rPr>
          <w:sz w:val="28"/>
          <w:szCs w:val="28"/>
        </w:rPr>
        <w:t>, технические, экологические,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экономические.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По сфере проявления: бытовые, спортивные, производственные, </w:t>
      </w:r>
      <w:proofErr w:type="spellStart"/>
      <w:r w:rsidRPr="001B0126">
        <w:rPr>
          <w:sz w:val="28"/>
          <w:szCs w:val="28"/>
        </w:rPr>
        <w:t>дорожно</w:t>
      </w:r>
      <w:r w:rsidRPr="001B0126">
        <w:rPr>
          <w:sz w:val="28"/>
          <w:szCs w:val="28"/>
        </w:rPr>
        <w:softHyphen/>
        <w:t>транспортные</w:t>
      </w:r>
      <w:proofErr w:type="spellEnd"/>
      <w:r w:rsidRPr="001B0126">
        <w:rPr>
          <w:sz w:val="28"/>
          <w:szCs w:val="28"/>
        </w:rPr>
        <w:t>, военные.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По структуре (строению) опасности делятся на простые и производные, порождаемые взаимодействием </w:t>
      </w:r>
      <w:proofErr w:type="gramStart"/>
      <w:r w:rsidRPr="001B0126">
        <w:rPr>
          <w:sz w:val="28"/>
          <w:szCs w:val="28"/>
        </w:rPr>
        <w:t>простых</w:t>
      </w:r>
      <w:proofErr w:type="gramEnd"/>
      <w:r w:rsidRPr="001B0126">
        <w:rPr>
          <w:sz w:val="28"/>
          <w:szCs w:val="28"/>
        </w:rPr>
        <w:t>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По реализуемой энергии опасности делятся </w:t>
      </w:r>
      <w:proofErr w:type="gramStart"/>
      <w:r w:rsidRPr="001B0126">
        <w:rPr>
          <w:sz w:val="28"/>
          <w:szCs w:val="28"/>
        </w:rPr>
        <w:t>на</w:t>
      </w:r>
      <w:proofErr w:type="gramEnd"/>
      <w:r w:rsidRPr="001B0126">
        <w:rPr>
          <w:sz w:val="28"/>
          <w:szCs w:val="28"/>
        </w:rPr>
        <w:t xml:space="preserve"> активные и пассивные.</w:t>
      </w:r>
    </w:p>
    <w:p w:rsidR="00002443" w:rsidRPr="001B0126" w:rsidRDefault="00876206" w:rsidP="00D7207E">
      <w:pPr>
        <w:pStyle w:val="44"/>
        <w:shd w:val="clear" w:color="auto" w:fill="auto"/>
        <w:spacing w:before="0" w:after="275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 времени проявления: импульсивные (быстро развивающиеся) и кумулятивные (медленно развивающиеся).</w:t>
      </w:r>
    </w:p>
    <w:p w:rsidR="00002443" w:rsidRPr="001B0126" w:rsidRDefault="00876206" w:rsidP="00D7207E">
      <w:pPr>
        <w:pStyle w:val="44"/>
        <w:shd w:val="clear" w:color="auto" w:fill="auto"/>
        <w:spacing w:before="0" w:after="203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Профилактика и первая помощь при отравлениях в быту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В быту отравление чаще всего наступает при употреблении недоброкачественных продуктов питания, медицинских препаратов, использовании средств бытовой химии и удобрений, неосторожном обращении с приборами, </w:t>
      </w:r>
      <w:r w:rsidRPr="001B0126">
        <w:rPr>
          <w:sz w:val="28"/>
          <w:szCs w:val="28"/>
        </w:rPr>
        <w:lastRenderedPageBreak/>
        <w:t xml:space="preserve">содержащими ртуть. </w:t>
      </w:r>
      <w:proofErr w:type="gramStart"/>
      <w:r w:rsidRPr="001B0126">
        <w:rPr>
          <w:sz w:val="28"/>
          <w:szCs w:val="28"/>
        </w:rPr>
        <w:t>Возможно также отравление тяжелыми металлами (свинцом, кадмием), нитратами, пестицидами, этиловым и метиловым спиртом, никотином, наркотиками, угарным газом.</w:t>
      </w:r>
      <w:proofErr w:type="gram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Профилактика отравлений заключается в выполнении следующих правил: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000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принимайте лекарственные препараты с истекшим сроком годности, вместе с алкоголем и дозами, превышающими предписанные врачом;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95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этиловый и метиловый спирт, а также изделия на их основе используйте только для медицинских и технических целей;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95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средства бытовой химии применяйте только по назначению в строгом соответствии с инструкциями;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95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работы с использованием олова, свинца и других металлов проводите в хорошо проветриваемых помещениях, по окончании работ тщательно мойте руки и убирайте рабочее место;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95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храните маринованные, кислые и соленые продукты в оцинкованной и декоративной посуде;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455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используйте в пищу те части растений, которые содержат меньшее количество нитратов. Учитывайте, что предварительная обработка овощей (мытье и чистка) снижает количество нитратов примерно на 10—12%;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салаты и соки употребляйте только в свежеприготовленном виде;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16"/>
        </w:tabs>
        <w:spacing w:before="0" w:after="0" w:line="360" w:lineRule="auto"/>
        <w:ind w:left="567" w:right="2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 xml:space="preserve">не пользуйтесь алюминиевой посудой для приготовления овощных блюд; </w:t>
      </w:r>
      <w:proofErr w:type="gramStart"/>
      <w:r w:rsidRPr="001B0126">
        <w:rPr>
          <w:sz w:val="28"/>
          <w:szCs w:val="28"/>
        </w:rPr>
        <w:t>-п</w:t>
      </w:r>
      <w:proofErr w:type="gramEnd"/>
      <w:r w:rsidRPr="001B0126">
        <w:rPr>
          <w:sz w:val="28"/>
          <w:szCs w:val="28"/>
        </w:rPr>
        <w:t>равильно подбирайте и используйте пестициды для борьбы с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сельскохозяйственными вредителями и болезнями растений;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307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медицинские препараты, средства бытовой химии и другие опасные вещества храните отдельно от пищевых продуктов, в местах, недоступных для детей;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не храните пищевые продукты в таре, освободившейся из-под </w:t>
      </w:r>
      <w:proofErr w:type="gramStart"/>
      <w:r w:rsidRPr="001B0126">
        <w:rPr>
          <w:sz w:val="28"/>
          <w:szCs w:val="28"/>
        </w:rPr>
        <w:t>химических</w:t>
      </w:r>
      <w:proofErr w:type="gram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веществ;</w:t>
      </w:r>
    </w:p>
    <w:p w:rsidR="00002443" w:rsidRPr="001B0126" w:rsidRDefault="00876206" w:rsidP="00D7207E">
      <w:pPr>
        <w:pStyle w:val="44"/>
        <w:numPr>
          <w:ilvl w:val="0"/>
          <w:numId w:val="4"/>
        </w:numPr>
        <w:shd w:val="clear" w:color="auto" w:fill="auto"/>
        <w:tabs>
          <w:tab w:val="left" w:pos="1116"/>
        </w:tabs>
        <w:spacing w:before="0" w:after="24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перед употреблением свежие овощи и фрукты тщательно мойте.</w:t>
      </w:r>
    </w:p>
    <w:p w:rsidR="00002443" w:rsidRPr="001B0126" w:rsidRDefault="00876206" w:rsidP="00D7207E">
      <w:pPr>
        <w:pStyle w:val="44"/>
        <w:shd w:val="clear" w:color="auto" w:fill="auto"/>
        <w:spacing w:before="0" w:after="236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Отравление угарным газом происходит при пожарах, в гаражах и ангарах, где работают двигатели внутреннего сгорания, а ворота и двери закрыты, в случае нарушения правил пользования отопительными системами.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right="20" w:firstLine="740"/>
        <w:rPr>
          <w:sz w:val="28"/>
          <w:szCs w:val="28"/>
        </w:rPr>
      </w:pPr>
      <w:bookmarkStart w:id="26" w:name="bookmark26"/>
      <w:r w:rsidRPr="001B0126">
        <w:rPr>
          <w:sz w:val="28"/>
          <w:szCs w:val="28"/>
        </w:rPr>
        <w:lastRenderedPageBreak/>
        <w:t>Первая медицинская помощь при отравлении заключается в проведении следующих мероприятий:</w:t>
      </w:r>
      <w:bookmarkEnd w:id="26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-вывести или вынести пострадавшего на свежий воздух;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-укрыть и согреть его;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-дать понюхать ватку с нашатырным спиртом;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-при остановке или нарушении дыхания провести искусственную вентиляцию легких;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-доставить пострадавшего в лечебное учреждение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tabs>
          <w:tab w:val="left" w:pos="6093"/>
        </w:tabs>
        <w:spacing w:before="0" w:line="360" w:lineRule="auto"/>
        <w:ind w:left="567" w:firstLine="740"/>
        <w:rPr>
          <w:sz w:val="28"/>
          <w:szCs w:val="28"/>
        </w:rPr>
      </w:pPr>
      <w:bookmarkStart w:id="27" w:name="bookmark27"/>
      <w:r w:rsidRPr="001B0126">
        <w:rPr>
          <w:sz w:val="28"/>
          <w:szCs w:val="28"/>
        </w:rPr>
        <w:t>Правила безопасности на транспорте:</w:t>
      </w:r>
      <w:r w:rsidRPr="001B0126">
        <w:rPr>
          <w:sz w:val="28"/>
          <w:szCs w:val="28"/>
        </w:rPr>
        <w:tab/>
        <w:t>водном; железнодорожном;</w:t>
      </w:r>
      <w:bookmarkEnd w:id="27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авиационном.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поведения на железной дороге и железнодорожном транспорте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Переходите через пути только по мосту или специальным настилам.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подлезайте под вагоны.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327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</w:t>
      </w:r>
      <w:r w:rsidRPr="001B0126">
        <w:rPr>
          <w:sz w:val="28"/>
          <w:szCs w:val="28"/>
        </w:rPr>
        <w:tab/>
        <w:t>перелезайте через автосцепки между вагонами.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327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заскакивайте в вагон отходящего поезда.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выходите из вагона до полной</w:t>
      </w:r>
      <w:bookmarkStart w:id="28" w:name="_GoBack"/>
      <w:bookmarkEnd w:id="28"/>
      <w:r w:rsidRPr="001B0126">
        <w:rPr>
          <w:sz w:val="28"/>
          <w:szCs w:val="28"/>
        </w:rPr>
        <w:t xml:space="preserve"> остановки поезда.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играйте на платформах и путях.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высовывайтесь из окон на ходу.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Выходите из вагона только со стороны посадочной платформы.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ходите на путях.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307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 вокзале дети могут находиться только под наблюдением взрослых, маленьких детей нужно держать за руку.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переходите пути перед близко идущим поездом, если расстояние до него менее 400 метров. Поезд не может остановиться сразу.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116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движении вдоль железнодорожного пути не подходите ближе 5 метров к крайнему рельсу.</w:t>
      </w:r>
    </w:p>
    <w:p w:rsidR="00002443" w:rsidRPr="001B0126" w:rsidRDefault="00876206" w:rsidP="00D7207E">
      <w:pPr>
        <w:pStyle w:val="44"/>
        <w:numPr>
          <w:ilvl w:val="0"/>
          <w:numId w:val="57"/>
        </w:numPr>
        <w:shd w:val="clear" w:color="auto" w:fill="auto"/>
        <w:tabs>
          <w:tab w:val="left" w:pos="1307"/>
        </w:tabs>
        <w:spacing w:before="0" w:after="24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 электрифицированных участках не прикасайтесь к лежащим на земле электропроводам.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40"/>
        <w:rPr>
          <w:sz w:val="28"/>
          <w:szCs w:val="28"/>
        </w:rPr>
      </w:pPr>
      <w:bookmarkStart w:id="29" w:name="bookmark28"/>
      <w:r w:rsidRPr="001B0126">
        <w:rPr>
          <w:sz w:val="28"/>
          <w:szCs w:val="28"/>
        </w:rPr>
        <w:t>Правила поведения на объектах водного транспорта</w:t>
      </w:r>
      <w:bookmarkEnd w:id="29"/>
    </w:p>
    <w:p w:rsidR="00002443" w:rsidRPr="001B0126" w:rsidRDefault="00876206" w:rsidP="00D7207E">
      <w:pPr>
        <w:pStyle w:val="44"/>
        <w:numPr>
          <w:ilvl w:val="0"/>
          <w:numId w:val="58"/>
        </w:numPr>
        <w:shd w:val="clear" w:color="auto" w:fill="auto"/>
        <w:tabs>
          <w:tab w:val="left" w:pos="1116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Отправившись в поездку на корабле, обязательно внимательно осмотрите корабль для того, чтобы узнать все выходы для спасения и, если случится </w:t>
      </w:r>
      <w:r w:rsidRPr="001B0126">
        <w:rPr>
          <w:sz w:val="28"/>
          <w:szCs w:val="28"/>
        </w:rPr>
        <w:lastRenderedPageBreak/>
        <w:t>опасная ситуация - не бегать по коридорам, а сразу идти на выход.</w:t>
      </w:r>
    </w:p>
    <w:p w:rsidR="00002443" w:rsidRPr="001B0126" w:rsidRDefault="00876206" w:rsidP="00D7207E">
      <w:pPr>
        <w:pStyle w:val="44"/>
        <w:numPr>
          <w:ilvl w:val="0"/>
          <w:numId w:val="58"/>
        </w:numPr>
        <w:shd w:val="clear" w:color="auto" w:fill="auto"/>
        <w:tabs>
          <w:tab w:val="left" w:pos="1116"/>
        </w:tabs>
        <w:spacing w:before="0" w:after="0" w:line="360" w:lineRule="auto"/>
        <w:ind w:left="567" w:right="20" w:firstLine="74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возникновении чрезвычайной ситуации необходимо точно выполнять указания капитана, его помощников и экипажа судна.</w:t>
      </w:r>
    </w:p>
    <w:p w:rsidR="00002443" w:rsidRPr="001B0126" w:rsidRDefault="00876206" w:rsidP="00D7207E">
      <w:pPr>
        <w:pStyle w:val="44"/>
        <w:numPr>
          <w:ilvl w:val="0"/>
          <w:numId w:val="58"/>
        </w:numPr>
        <w:shd w:val="clear" w:color="auto" w:fill="auto"/>
        <w:tabs>
          <w:tab w:val="left" w:pos="1005"/>
        </w:tabs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Находясь на корабле или в лодке категорически запрещается: - начинать самостоятельную высадку или посадку до причала лодки или полной подачи трапа корабля; - двигаться вдоль борта судна на причал или подниматься с причала на борт корабля не по специальному трапу; - выходить и находиться на площадке, не имеющей ограждения; - самостоятельно заходить одному в служебные помещения и открывать технические помещения, особенно в случаях, когда зайти в помещение предлагают малознакомые или незнакомые люди</w:t>
      </w:r>
      <w:proofErr w:type="gramStart"/>
      <w:r w:rsidRPr="001B0126">
        <w:rPr>
          <w:sz w:val="28"/>
          <w:szCs w:val="28"/>
        </w:rPr>
        <w:t>.</w:t>
      </w:r>
      <w:proofErr w:type="gramEnd"/>
      <w:r w:rsidRPr="001B0126">
        <w:rPr>
          <w:sz w:val="28"/>
          <w:szCs w:val="28"/>
        </w:rPr>
        <w:t xml:space="preserve"> - </w:t>
      </w:r>
      <w:proofErr w:type="gramStart"/>
      <w:r w:rsidRPr="001B0126">
        <w:rPr>
          <w:sz w:val="28"/>
          <w:szCs w:val="28"/>
        </w:rPr>
        <w:t>п</w:t>
      </w:r>
      <w:proofErr w:type="gramEnd"/>
      <w:r w:rsidRPr="001B0126">
        <w:rPr>
          <w:sz w:val="28"/>
          <w:szCs w:val="28"/>
        </w:rPr>
        <w:t>еревешиваться за борта судна.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0" w:name="bookmark29"/>
      <w:r w:rsidRPr="001B0126">
        <w:rPr>
          <w:sz w:val="28"/>
          <w:szCs w:val="28"/>
        </w:rPr>
        <w:t>Правила нахождения вблизи водоёмов и на пляже</w:t>
      </w:r>
      <w:bookmarkEnd w:id="30"/>
    </w:p>
    <w:p w:rsidR="00002443" w:rsidRPr="001B0126" w:rsidRDefault="00876206" w:rsidP="00D7207E">
      <w:pPr>
        <w:pStyle w:val="44"/>
        <w:numPr>
          <w:ilvl w:val="0"/>
          <w:numId w:val="59"/>
        </w:numPr>
        <w:shd w:val="clear" w:color="auto" w:fill="auto"/>
        <w:tabs>
          <w:tab w:val="left" w:pos="1005"/>
        </w:tabs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заплывайте за водные ограничители (красные буйки) и приближаться близко к водному транспорту, находящемуся на ходу. Входите в воду медленно, тщательно ощупывая дно. Особенно это важно в местах, где неисследованное дно.</w:t>
      </w:r>
    </w:p>
    <w:p w:rsidR="00002443" w:rsidRPr="001B0126" w:rsidRDefault="00876206" w:rsidP="00D7207E">
      <w:pPr>
        <w:pStyle w:val="44"/>
        <w:numPr>
          <w:ilvl w:val="0"/>
          <w:numId w:val="59"/>
        </w:numPr>
        <w:shd w:val="clear" w:color="auto" w:fill="auto"/>
        <w:tabs>
          <w:tab w:val="left" w:pos="1005"/>
        </w:tabs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посещайте реки, озера и другие водоемы без родителей.</w:t>
      </w:r>
    </w:p>
    <w:p w:rsidR="00002443" w:rsidRPr="001B0126" w:rsidRDefault="00876206" w:rsidP="00D7207E">
      <w:pPr>
        <w:pStyle w:val="44"/>
        <w:numPr>
          <w:ilvl w:val="0"/>
          <w:numId w:val="59"/>
        </w:numPr>
        <w:shd w:val="clear" w:color="auto" w:fill="auto"/>
        <w:tabs>
          <w:tab w:val="left" w:pos="1005"/>
        </w:tabs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Детям не разрешается совершать прыжки в воду без присмотра взрослых, в местах не предназначенных для этого.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1" w:name="bookmark30"/>
      <w:r w:rsidRPr="001B0126">
        <w:rPr>
          <w:sz w:val="28"/>
          <w:szCs w:val="28"/>
        </w:rPr>
        <w:t>Правила поведения детей на объектах воздушного транспорта</w:t>
      </w:r>
      <w:bookmarkEnd w:id="31"/>
    </w:p>
    <w:p w:rsidR="00002443" w:rsidRPr="001B0126" w:rsidRDefault="00876206" w:rsidP="00D7207E">
      <w:pPr>
        <w:pStyle w:val="44"/>
        <w:numPr>
          <w:ilvl w:val="0"/>
          <w:numId w:val="60"/>
        </w:numPr>
        <w:shd w:val="clear" w:color="auto" w:fill="auto"/>
        <w:tabs>
          <w:tab w:val="left" w:pos="1005"/>
        </w:tabs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Помните, что аэропорт и самолёт - это объекты повышенной опасности. Для безопасности необходимо: - не допускать самовольный выход на взлетную полосу, проход в служебные помещения аэропорта и любое передвижение по территор</w:t>
      </w:r>
      <w:proofErr w:type="gramStart"/>
      <w:r w:rsidRPr="001B0126">
        <w:rPr>
          <w:sz w:val="28"/>
          <w:szCs w:val="28"/>
        </w:rPr>
        <w:t>ии аэ</w:t>
      </w:r>
      <w:proofErr w:type="gramEnd"/>
      <w:r w:rsidRPr="001B0126">
        <w:rPr>
          <w:sz w:val="28"/>
          <w:szCs w:val="28"/>
        </w:rPr>
        <w:t>ропорта без сопровождения взрослых; - ограничить передвижение без сопровождения взрослых по самолёту.</w:t>
      </w:r>
    </w:p>
    <w:p w:rsidR="00002443" w:rsidRPr="001B0126" w:rsidRDefault="00876206" w:rsidP="00D7207E">
      <w:pPr>
        <w:pStyle w:val="44"/>
        <w:numPr>
          <w:ilvl w:val="0"/>
          <w:numId w:val="60"/>
        </w:numPr>
        <w:shd w:val="clear" w:color="auto" w:fill="auto"/>
        <w:tabs>
          <w:tab w:val="left" w:pos="1005"/>
        </w:tabs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Во всех аварийных ситуациях родители и дети должны четко выполнять указания членов экипажа и борт проводников: - если ситуация стала тревожной, следует как можно ниже наклонить вперед голову (не расстегивая ремень), обхватить руками колени, ногами крепко упереться в пол - это самая безопасная поза; - после остановки самолета, необходимо немедленно и без паники покинуть самолет, используя аварийные люки и надувные трапы;</w:t>
      </w:r>
      <w:proofErr w:type="gramEnd"/>
      <w:r w:rsidRPr="001B0126">
        <w:rPr>
          <w:sz w:val="28"/>
          <w:szCs w:val="28"/>
        </w:rPr>
        <w:t xml:space="preserve"> - не следует </w:t>
      </w:r>
      <w:r w:rsidRPr="001B0126">
        <w:rPr>
          <w:sz w:val="28"/>
          <w:szCs w:val="28"/>
        </w:rPr>
        <w:lastRenderedPageBreak/>
        <w:t>прыгать на землю с высоты, так как это может повлечь переломы рук и ног.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2" w:name="bookmark31"/>
      <w:r w:rsidRPr="001B0126">
        <w:rPr>
          <w:sz w:val="28"/>
          <w:szCs w:val="28"/>
        </w:rPr>
        <w:t>Безопасное поведение в местах общего пользования</w:t>
      </w:r>
      <w:bookmarkEnd w:id="32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 источнике приведены следующие правила безопасного поведения в общественных местах: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Будьте внимательны. Если вы обратили внимание на людей, чьё поведение показалось вам странным, заметили бесхозный необычный предмет или обратили внимание на другие подозрительные мелочи, сообщайте об этом сотрудникам правоохранительных органов.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Никогда не принимайте от незнакомцев пакеты и сумки.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Договоритесь с членами семьи или с друзьями о плане действий в чрезвычайных обстоятельствах, определите постоянное место встречи в экстренной ситуации, запишите номера телефонов и адреса электронной почты друг друга.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Всегда узнавайте, где находятся резервные выходы из помещения.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Если началась суматоха или вы заметили активное передвижение сотрудников спецслужб в определённом направлении, идите в другую сторону.</w:t>
      </w:r>
    </w:p>
    <w:p w:rsidR="00002443" w:rsidRPr="001B0126" w:rsidRDefault="00876206" w:rsidP="00D7207E">
      <w:pPr>
        <w:pStyle w:val="44"/>
        <w:shd w:val="clear" w:color="auto" w:fill="auto"/>
        <w:spacing w:before="0" w:after="54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Старайтесь не поддаваться панике, что бы ни произошло.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3" w:name="bookmark32"/>
      <w:r w:rsidRPr="001B0126">
        <w:rPr>
          <w:sz w:val="28"/>
          <w:szCs w:val="28"/>
        </w:rPr>
        <w:t>Правила поведения при пожаре</w:t>
      </w:r>
      <w:bookmarkEnd w:id="33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Вот некоторые правила поведения при пожаре: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обнаружении возгорания реагируйте на пожар быстро, используя все доступные способы для тушения огня (песок, воду, с помощью огнетушителей и т.д.). Если потушить огонь своими силами и в кратчайшие сроки не удается, вызывайте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пожарную охрану (01).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При эвакуации горящие помещения и задымленные места проходите быстро, задержав дыхание, защитив нос и рот влажной плотной тканью. В сильно задымленном помещении передвигайтесь ползком </w:t>
      </w:r>
      <w:proofErr w:type="gramStart"/>
      <w:r w:rsidRPr="001B0126">
        <w:rPr>
          <w:sz w:val="28"/>
          <w:szCs w:val="28"/>
        </w:rPr>
        <w:t>или</w:t>
      </w:r>
      <w:proofErr w:type="gramEnd"/>
      <w:r w:rsidRPr="001B0126">
        <w:rPr>
          <w:sz w:val="28"/>
          <w:szCs w:val="28"/>
        </w:rPr>
        <w:t xml:space="preserve"> пригнувшись — в прилегающем к полу пространстве чистый воздух сохраняется дольше.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Отыскивая пострадавших, окликните их. Если на человеке загорелась одежда, помогите сбросить ее либо набросьте на </w:t>
      </w:r>
      <w:proofErr w:type="gramStart"/>
      <w:r w:rsidRPr="001B0126">
        <w:rPr>
          <w:sz w:val="28"/>
          <w:szCs w:val="28"/>
        </w:rPr>
        <w:t>горящего</w:t>
      </w:r>
      <w:proofErr w:type="gramEnd"/>
      <w:r w:rsidRPr="001B0126">
        <w:rPr>
          <w:sz w:val="28"/>
          <w:szCs w:val="28"/>
        </w:rPr>
        <w:t xml:space="preserve"> любое покрывало и плотно прижмите. Если доступ воздуха ограничен, горение быстро прекратится. Не давайте </w:t>
      </w:r>
      <w:r w:rsidRPr="001B0126">
        <w:rPr>
          <w:sz w:val="28"/>
          <w:szCs w:val="28"/>
        </w:rPr>
        <w:lastRenderedPageBreak/>
        <w:t>человеку в горящей одежде бежать.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подходите к взрывоопасным предметам и не трогайте их. При угрозе взрыва ложитесь на живот, защищая голову руками, дальше от окон, застеклённых дверей, проходов, лестниц.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Если произошел взрыв, примите меры к недопущению пожара и паники, окажите первую медицинскую помощь пострадавшим.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повреждении здания пожаром или взрывом входите в него осторожно, убедившись в отсутствии значительных повреждений перекрытий, стен, линий электр</w:t>
      </w:r>
      <w:proofErr w:type="gramStart"/>
      <w:r w:rsidRPr="001B0126">
        <w:rPr>
          <w:sz w:val="28"/>
          <w:szCs w:val="28"/>
        </w:rPr>
        <w:t>о-</w:t>
      </w:r>
      <w:proofErr w:type="gramEnd"/>
      <w:r w:rsidRPr="001B0126">
        <w:rPr>
          <w:sz w:val="28"/>
          <w:szCs w:val="28"/>
        </w:rPr>
        <w:t>, газо- и водоснабжения, утечек газа, очагов пожара.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right="20" w:firstLine="700"/>
        <w:rPr>
          <w:sz w:val="28"/>
          <w:szCs w:val="28"/>
        </w:rPr>
      </w:pPr>
      <w:bookmarkStart w:id="34" w:name="bookmark33"/>
      <w:r w:rsidRPr="001B0126">
        <w:rPr>
          <w:sz w:val="28"/>
          <w:szCs w:val="28"/>
        </w:rPr>
        <w:t>Действия при угрозе совершения террористического акта в общественных местах.</w:t>
      </w:r>
      <w:bookmarkEnd w:id="34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Вот некоторые действия, которые рекомендуется предпринять при угрозе совершения террористического акта: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Контролировать ситуацию вокруг себя, особенно когда находитесь на объектах транспорта, культурно-развлекательных, спортивных и торговых центрах.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обнаружении забытых вещей, не трогая их, сообщить об этом водителю, сотрудникам объекта, службы безопасности, органов милиции.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 пытаться заглянуть внутрь подозрительного пакета, коробки, иного предмета. Не подбирать бесхозных вещей, как бы привлекательно они ни выглядели.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Не </w:t>
      </w:r>
      <w:proofErr w:type="gramStart"/>
      <w:r w:rsidRPr="001B0126">
        <w:rPr>
          <w:sz w:val="28"/>
          <w:szCs w:val="28"/>
        </w:rPr>
        <w:t>пинать</w:t>
      </w:r>
      <w:proofErr w:type="gramEnd"/>
      <w:r w:rsidRPr="001B0126">
        <w:rPr>
          <w:sz w:val="28"/>
          <w:szCs w:val="28"/>
        </w:rPr>
        <w:t xml:space="preserve"> на улице предметы, лежащие на земле.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Если вдруг началась активизация сил безопасности и правоохранительных органов, не проявлять любопытства, идти в другую сторону, но не бегом, чтобы не принять за противника.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 взрыве или начале стрельбы немедленно падать на землю, лучше под прикрытие (бордюр, торговую палатку, машину и т.п.). Для большей безопасности накрыть голову руками.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Если гражданин обладает любой информацией о совершенных или готовящихся терактах, ему нужно обращаться в ФСБ России </w:t>
      </w:r>
      <w:r w:rsidR="001B0126">
        <w:rPr>
          <w:sz w:val="28"/>
          <w:szCs w:val="28"/>
        </w:rPr>
        <w:t xml:space="preserve">по СК </w:t>
      </w:r>
      <w:r w:rsidRPr="001B0126">
        <w:rPr>
          <w:sz w:val="28"/>
          <w:szCs w:val="28"/>
        </w:rPr>
        <w:t>по телефону: (</w:t>
      </w:r>
      <w:r w:rsidR="001B0126">
        <w:rPr>
          <w:sz w:val="28"/>
          <w:szCs w:val="28"/>
        </w:rPr>
        <w:t>8652</w:t>
      </w:r>
      <w:r w:rsidRPr="001B0126">
        <w:rPr>
          <w:sz w:val="28"/>
          <w:szCs w:val="28"/>
        </w:rPr>
        <w:t xml:space="preserve">) </w:t>
      </w:r>
      <w:r w:rsidR="001B0126">
        <w:rPr>
          <w:sz w:val="28"/>
          <w:szCs w:val="28"/>
        </w:rPr>
        <w:t>94-04-40</w:t>
      </w:r>
      <w:r w:rsidRPr="001B0126">
        <w:rPr>
          <w:sz w:val="28"/>
          <w:szCs w:val="28"/>
        </w:rPr>
        <w:t>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5" w:name="bookmark34"/>
      <w:r w:rsidRPr="001B0126">
        <w:rPr>
          <w:sz w:val="28"/>
          <w:szCs w:val="28"/>
        </w:rPr>
        <w:t>Основные понятия и классификация ЧС</w:t>
      </w:r>
      <w:bookmarkEnd w:id="35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Чрезвычайная ситуация (ЧС) — это обстановка на определённой территории, </w:t>
      </w:r>
      <w:r w:rsidRPr="001B0126">
        <w:rPr>
          <w:sz w:val="28"/>
          <w:szCs w:val="28"/>
        </w:rPr>
        <w:lastRenderedPageBreak/>
        <w:t>сложившаяся в результате аварии, опасного природного явления, катастрофы, распространения заболевания, представляющего опасность для окружающих, стихийного или иного бедствия.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Классификация чрезвычайных ситуаций: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 характеру источников возникновения: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природного;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техногенного;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экологического;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биолого-социального характера.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542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По сфере возникновения: террористического характера; гуманитарного характера;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54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природного характера; техногенного характера.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516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По масштабу и размеру ущерба: локального характера; муниципального характера; межмуниципального характера; регионального характера; межрегионального характера; федерального характера.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ЧС геологического характера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Геологический характер - это определение, которое относится к событиям, вызванным движением литосферных плит планеты, или процессами, происходящими под земной корой. Чаще оно используется для характеристики природных катастроф. Землетрясения, извержения вулканов, лавины, сели, оползни, цунами - все это относится к ЧС геологического происхождения.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Виды лесных пожаров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5515"/>
        </w:tabs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Выделяется три вида лесных пожаров:</w:t>
      </w:r>
      <w:r w:rsidRPr="001B0126">
        <w:rPr>
          <w:sz w:val="28"/>
          <w:szCs w:val="28"/>
        </w:rPr>
        <w:tab/>
        <w:t>низовые, верховые и торфяные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(подземные). Все они могут угрожать не только лесу, но и объектам экономики и населенным пунктам.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 xml:space="preserve">Самый опасный вид — верховые пожары, когда горят кроны деревьев. При </w:t>
      </w:r>
      <w:r w:rsidRPr="001B0126">
        <w:rPr>
          <w:sz w:val="28"/>
          <w:szCs w:val="28"/>
        </w:rPr>
        <w:lastRenderedPageBreak/>
        <w:t>таких возгораниях дерево, охваченное огнем, чаще всего погибает.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понятия здорового образа жизни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Здоровый образ жизни — это сочетание нескольких основных элементов, в числе которых особенно выделяются следующие: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рациональное питание физически активная жизнь отказ от вредных привычек эмоциональное самочувствие отдых и др</w:t>
      </w:r>
      <w:r w:rsidR="001B0126">
        <w:rPr>
          <w:sz w:val="28"/>
          <w:szCs w:val="28"/>
        </w:rPr>
        <w:t>.</w:t>
      </w:r>
      <w:r w:rsidRPr="001B0126">
        <w:rPr>
          <w:sz w:val="28"/>
          <w:szCs w:val="28"/>
        </w:rPr>
        <w:t xml:space="preserve"> </w:t>
      </w:r>
      <w:r w:rsidR="001B0126" w:rsidRPr="001B0126">
        <w:rPr>
          <w:sz w:val="28"/>
          <w:szCs w:val="28"/>
        </w:rPr>
        <w:t>факторы</w:t>
      </w:r>
      <w:r w:rsidRPr="001B0126">
        <w:rPr>
          <w:sz w:val="28"/>
          <w:szCs w:val="28"/>
        </w:rPr>
        <w:t>, влияющие на здоровье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Объективные факторы, влияющие на состояние здоровья человека Влияние окружающей среды. Загрязнение поверхности суши, гидросферы, атмосферы и Мирового океана, сказывается на состоянии здоровья людей, эффект "озоновой дыры" влияет на образование злокачественных опухолей, загрязнение атмосферы на состояние дыхательных путей, а загрязнение вод - на пищеварение, резко ухудшает общее состояние здоровья человечества, снижает продолжительность жизни.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Влияние наследственности. Генетика. Это присущее всем организмам свойство повторять в ряду поколений одинаковые признаки и особенности развития, способность передавать от одного поколения к другому материальные структуры клетки, содержащие программы развития из них новых особей.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2473"/>
        </w:tabs>
        <w:spacing w:before="0" w:after="0" w:line="360" w:lineRule="auto"/>
        <w:ind w:left="567" w:right="20" w:firstLine="70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Здоровый образ жизни. Здоровый образ жизни включает в себя следующие основные элементы:</w:t>
      </w:r>
      <w:r w:rsidRPr="001B0126">
        <w:rPr>
          <w:sz w:val="28"/>
          <w:szCs w:val="28"/>
        </w:rPr>
        <w:tab/>
        <w:t>режим труда и отдыха, искоренение вредных привычек,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оптимальный двигательный режим, личную гигиену, закаливание, рациональное питание и т.п.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5842"/>
        </w:tabs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инфекционные заболевания:</w:t>
      </w:r>
      <w:r w:rsidRPr="001B0126">
        <w:rPr>
          <w:sz w:val="28"/>
          <w:szCs w:val="28"/>
        </w:rPr>
        <w:tab/>
        <w:t>классификация, механизмы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передачи инфекции, меры медицинской помощи;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Что такое инфекционные заболевания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Инфекционными заболеваниями называют любые болезни, вызываемые патогенными микроорганизмами — бактериями, вирусами, грибками или паразитами. Их особенность заключается в том, что они способны не только приводить к опасным осложнениям, но и быстро распространяться, заражая большое количество людей.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Несмотря на </w:t>
      </w:r>
      <w:proofErr w:type="gramStart"/>
      <w:r w:rsidRPr="001B0126">
        <w:rPr>
          <w:sz w:val="28"/>
          <w:szCs w:val="28"/>
        </w:rPr>
        <w:t>то</w:t>
      </w:r>
      <w:proofErr w:type="gramEnd"/>
      <w:r w:rsidRPr="001B0126">
        <w:rPr>
          <w:sz w:val="28"/>
          <w:szCs w:val="28"/>
        </w:rPr>
        <w:t xml:space="preserve"> что заболевания относят к одной группе, в зависимости от вида возбудителя они могут проявляться по-разному и требовать разных методов лечения. Общим для них остаётся то, что степень их агрессивности во многом </w:t>
      </w:r>
      <w:r w:rsidRPr="001B0126">
        <w:rPr>
          <w:sz w:val="28"/>
          <w:szCs w:val="28"/>
        </w:rPr>
        <w:lastRenderedPageBreak/>
        <w:t>зависит от состояния иммунитета каждого человека.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Причины основных инфекций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Инфекционное заболевание может развиться при встрече человека с болезнетворным микроорганизмом или при наступлении благоприятных условий для развития патогена, </w:t>
      </w:r>
      <w:proofErr w:type="gramStart"/>
      <w:r w:rsidRPr="001B0126">
        <w:rPr>
          <w:sz w:val="28"/>
          <w:szCs w:val="28"/>
        </w:rPr>
        <w:t>который</w:t>
      </w:r>
      <w:proofErr w:type="gramEnd"/>
      <w:r w:rsidRPr="001B0126">
        <w:rPr>
          <w:sz w:val="28"/>
          <w:szCs w:val="28"/>
        </w:rPr>
        <w:t xml:space="preserve"> раньше присутствовал в организме в спящей форме.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Когда человек сталкивается с новым болезнетворным микроорганизмом, его иммунная система начинает активную борьбу с инфекцией. Если иммунитет крепкий, он успешно подавляет размножение патогена и воспаление не начинается (или протекает в лёгкой форме). Если же иммунная система ослаблена, </w:t>
      </w:r>
      <w:proofErr w:type="gramStart"/>
      <w:r w:rsidRPr="001B0126">
        <w:rPr>
          <w:sz w:val="28"/>
          <w:szCs w:val="28"/>
        </w:rPr>
        <w:t>например</w:t>
      </w:r>
      <w:proofErr w:type="gramEnd"/>
      <w:r w:rsidRPr="001B0126">
        <w:rPr>
          <w:sz w:val="28"/>
          <w:szCs w:val="28"/>
        </w:rPr>
        <w:t xml:space="preserve"> из-за стресса, недостатка сна, неправильного питания, хронических заболеваний или воздействия других неблагоприятных факторов, патоген начинает активно размножаться и человек заболевает.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Некоторые микроорганизмы, например вирус герпеса или грибы </w:t>
      </w:r>
      <w:proofErr w:type="spellStart"/>
      <w:r w:rsidRPr="001B0126">
        <w:rPr>
          <w:sz w:val="28"/>
          <w:szCs w:val="28"/>
        </w:rPr>
        <w:t>кандида</w:t>
      </w:r>
      <w:proofErr w:type="spellEnd"/>
      <w:r w:rsidRPr="001B0126">
        <w:rPr>
          <w:sz w:val="28"/>
          <w:szCs w:val="28"/>
        </w:rPr>
        <w:t>, могут долгое время находиться в организме, никак себя не проявляя. Однако при определённых обстоятельствах они способны активироваться — в этом случае начинается воспаление. Причинами развития инфекции, находившейся в организме в спящей форме, могут стать снижение иммунной защиты, гормональные изменения или стресс.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6" w:name="bookmark35"/>
      <w:r w:rsidRPr="001B0126">
        <w:rPr>
          <w:sz w:val="28"/>
          <w:szCs w:val="28"/>
        </w:rPr>
        <w:t>Пути передачи инфекционных заболеваний</w:t>
      </w:r>
      <w:bookmarkEnd w:id="36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Есть разные пути передачи инфекционных заболеваний: через воздух, воду, пищу, предметы обихода и укусы насекомых, а также при личных контактах с заражённым человеком.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Воздушно-капельный путь наиболее характерен для респираторных инфекций, таких как грипп, корь, ветрянка или туберкулёз.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Когда инфицированный кашляет, чихает или разговаривает, из дыхательных путей выбрасываются мельчайшие капли слюны или слизи, содержащие патоген.</w:t>
      </w:r>
      <w:proofErr w:type="gramEnd"/>
      <w:r w:rsidRPr="001B0126">
        <w:rPr>
          <w:sz w:val="28"/>
          <w:szCs w:val="28"/>
        </w:rPr>
        <w:t xml:space="preserve"> Эти микроскопические частицы могут перемещаться на расстояние до нескольких метров и за счёт своего малого размера достаточно долго сохраняются в воздухе. Когда здоровый человек их вдыхает, они попадают на слизистые оболочки дыхательных путей и могут вызвать воспаление.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Разовьётся болезнь или нет, зависит от множества факторов, включая </w:t>
      </w:r>
      <w:proofErr w:type="spellStart"/>
      <w:r w:rsidRPr="001B0126">
        <w:rPr>
          <w:sz w:val="28"/>
          <w:szCs w:val="28"/>
        </w:rPr>
        <w:lastRenderedPageBreak/>
        <w:t>контагиозность</w:t>
      </w:r>
      <w:proofErr w:type="spellEnd"/>
      <w:r w:rsidRPr="001B0126">
        <w:rPr>
          <w:sz w:val="28"/>
          <w:szCs w:val="28"/>
        </w:rPr>
        <w:t xml:space="preserve"> (то есть заразность) микроорганизмов и состояние иммунитета. К примеру, если человек не перенёс ранее ветрянку, при встрече с возбудителем он заболеет с вероятностью 90%.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Также риск заболеть зависит от того, как велика концентрация микроорганизмов в воздухе: он заметно повышается в помещении с большим количеством людей и плохой вентиляцией.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Контактно-бытовой путь передачи инфекций подразумевает либо прямое взаимодействие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 заражённым человеком (например, рукопожатия или поцелуи), либо совместное использование бытовых предметов: полотенец, одежды, посуды.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 втором случае заражение возможно за счёт того, что некоторые патогены, покидая организм больного человека, ещё какое-то время способны выживать в окружающей среде. Они могут оставаться активными на поверхностях, таких как ручки дверей, мебель, бытовые предметы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и даже одежда. Когда здоровый человек касается этих поверхностей и затем трогает своё лицо, например глаза или рот, микроорганизмы попадают на слизистые оболочки и, при благоприятных обстоятельствах, начинают активно размножаться.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Таким путём передаётся конъюнктивит, герпес, грибковые инфекции, вирусные бородавки. Чтобы этого не допустить, важно соблюдать меры гигиены: чаще мыть руки, проводить влажную уборку поверхностей.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680"/>
        <w:rPr>
          <w:sz w:val="28"/>
          <w:szCs w:val="28"/>
        </w:rPr>
      </w:pPr>
      <w:bookmarkStart w:id="37" w:name="bookmark36"/>
      <w:r w:rsidRPr="001B0126">
        <w:rPr>
          <w:sz w:val="28"/>
          <w:szCs w:val="28"/>
        </w:rPr>
        <w:t>Меры профилактики инфекционных заболеваний и иммунитет</w:t>
      </w:r>
      <w:bookmarkEnd w:id="37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336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Выделяют следующие виды профилактики: специфическую и неспецифическую; общественную и индивидуальную профилактику; первичную и вторичную.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Специфическая профилактика предупреждает заболеваемость от конкретной инфекции, является самым эффективным методом по предупреждению инфекционных заболеваний. Вакцинация позволяет в 100 % предупредить смертельный исход и тяжелое течение заболевания, в 80-90 </w:t>
      </w:r>
      <w:r w:rsidRPr="001B0126">
        <w:rPr>
          <w:rStyle w:val="Corbel12pt"/>
          <w:rFonts w:ascii="Times New Roman" w:hAnsi="Times New Roman" w:cs="Times New Roman"/>
          <w:sz w:val="28"/>
          <w:szCs w:val="28"/>
        </w:rPr>
        <w:t>%</w:t>
      </w:r>
      <w:r w:rsidRPr="001B0126">
        <w:rPr>
          <w:sz w:val="28"/>
          <w:szCs w:val="28"/>
        </w:rPr>
        <w:t xml:space="preserve"> случаях предупредить непосредственно развитие болезни. Благодаря внедрению вакцинации на планете ликвидирована натуральная оспа.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В настоящее время национальный календарь профилактических прививок предусматривает профилактику 11 инфекций (вирусный гепатит</w:t>
      </w:r>
      <w:proofErr w:type="gramStart"/>
      <w:r w:rsidRPr="001B0126">
        <w:rPr>
          <w:sz w:val="28"/>
          <w:szCs w:val="28"/>
        </w:rPr>
        <w:t xml:space="preserve"> В</w:t>
      </w:r>
      <w:proofErr w:type="gramEnd"/>
      <w:r w:rsidRPr="001B0126">
        <w:rPr>
          <w:sz w:val="28"/>
          <w:szCs w:val="28"/>
        </w:rPr>
        <w:t>, туберкулез, пневмококковая инфекция, гемофильная инфекция, коклюш, дифтерию, столбняк, корь, краснуху, паротит, полиомиелит). В целях предупреждения, ограничения распространения и ликвидации инфекционных болезней проводится иммунопрофилактика путем проведения профилактических прививок.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3460"/>
        </w:tabs>
        <w:spacing w:before="0" w:after="0" w:line="360" w:lineRule="auto"/>
        <w:ind w:left="567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Необходимо помнить:</w:t>
      </w:r>
      <w:r w:rsidRPr="001B0126">
        <w:rPr>
          <w:sz w:val="28"/>
          <w:szCs w:val="28"/>
        </w:rPr>
        <w:tab/>
        <w:t>чем больше людей вакцинировано, тем выше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коллективный иммунитет и более сильный барьер для инфекционных заболеваний. Победить инфекцию можно, если вакцинацией будет охвачено все население. Уровень коллективного иммунитета определяется в каждом конкретном случае возбудителем. Неспецифическая профилактика</w:t>
      </w:r>
    </w:p>
    <w:p w:rsidR="00002443" w:rsidRPr="001B0126" w:rsidRDefault="00876206" w:rsidP="00D7207E">
      <w:pPr>
        <w:pStyle w:val="44"/>
        <w:shd w:val="clear" w:color="auto" w:fill="auto"/>
        <w:tabs>
          <w:tab w:val="right" w:pos="6201"/>
          <w:tab w:val="right" w:pos="7506"/>
          <w:tab w:val="left" w:pos="7718"/>
        </w:tabs>
        <w:spacing w:before="0" w:after="0" w:line="360" w:lineRule="auto"/>
        <w:ind w:left="567" w:firstLine="68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Неспецифическая профилактика</w:t>
      </w:r>
      <w:r w:rsidRPr="001B0126">
        <w:rPr>
          <w:sz w:val="28"/>
          <w:szCs w:val="28"/>
        </w:rPr>
        <w:tab/>
      </w:r>
      <w:r w:rsidR="00BF71D0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предполагает</w:t>
      </w:r>
      <w:r w:rsidRPr="001B0126">
        <w:rPr>
          <w:sz w:val="28"/>
          <w:szCs w:val="28"/>
        </w:rPr>
        <w:tab/>
      </w:r>
      <w:r w:rsidR="00BF71D0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соблюдение</w:t>
      </w:r>
      <w:r w:rsidRPr="001B0126">
        <w:rPr>
          <w:sz w:val="28"/>
          <w:szCs w:val="28"/>
        </w:rPr>
        <w:tab/>
        <w:t>простых</w:t>
      </w:r>
      <w:r w:rsidR="00BF71D0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правил</w:t>
      </w:r>
      <w:r w:rsidR="00BF71D0">
        <w:rPr>
          <w:sz w:val="28"/>
          <w:szCs w:val="28"/>
        </w:rPr>
        <w:t xml:space="preserve"> </w:t>
      </w:r>
      <w:r w:rsidRPr="001B0126">
        <w:rPr>
          <w:sz w:val="28"/>
          <w:szCs w:val="28"/>
        </w:rPr>
        <w:t>и рекомендаций по защите от различных инфекционных заболеваний Неотложные состояния, требующие оказания первой помощи в соответствии с частью 1 статьи 31 Федерального закона от 21 ноября 2011 г. N 323-ФЗ "Об основах охраны здоровья граждан в Российской Федерации" первая помощь до оказания медицинской помощи оказывается гражданам при несчастных случаях, травмах, отравлениях и других состояниях</w:t>
      </w:r>
      <w:proofErr w:type="gramEnd"/>
      <w:r w:rsidRPr="001B0126">
        <w:rPr>
          <w:sz w:val="28"/>
          <w:szCs w:val="28"/>
        </w:rPr>
        <w:t xml:space="preserve"> и </w:t>
      </w:r>
      <w:proofErr w:type="gramStart"/>
      <w:r w:rsidRPr="001B0126">
        <w:rPr>
          <w:sz w:val="28"/>
          <w:szCs w:val="28"/>
        </w:rPr>
        <w:t>заболеваниях</w:t>
      </w:r>
      <w:proofErr w:type="gramEnd"/>
      <w:r w:rsidRPr="001B0126">
        <w:rPr>
          <w:sz w:val="28"/>
          <w:szCs w:val="28"/>
        </w:rPr>
        <w:t>, угрожающих их жизни и здоровью.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Лицами, обязанными оказывать первую помощь в соответствии с федеральным законом или со специальным правилом и имеющими соответствующую подготовку, являются сотрудники органов внутренних дел Российской Федерации, сотрудники, военнослужащие и работники Государственной противопожарной службы, спасатели аварийно-спасательных формирований и аварийно-спасательных служб.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 соответствии с частью 4 статьи 31 Федерального закона от 21 ноября 2011 г. N 323-ФЗ водители транспортных средств и другие лица вправе оказывать первую помощь при наличии соответствующей подготовки и (или) навыков.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Первая помощь до оказания медицинской помощи оказывается </w:t>
      </w:r>
      <w:proofErr w:type="gramStart"/>
      <w:r w:rsidRPr="001B0126">
        <w:rPr>
          <w:sz w:val="28"/>
          <w:szCs w:val="28"/>
        </w:rPr>
        <w:t>при</w:t>
      </w:r>
      <w:proofErr w:type="gramEnd"/>
      <w:r w:rsidRPr="001B0126">
        <w:rPr>
          <w:sz w:val="28"/>
          <w:szCs w:val="28"/>
        </w:rPr>
        <w:t>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68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Отсутствии</w:t>
      </w:r>
      <w:proofErr w:type="gramEnd"/>
      <w:r w:rsidRPr="001B0126">
        <w:rPr>
          <w:sz w:val="28"/>
          <w:szCs w:val="28"/>
        </w:rPr>
        <w:t xml:space="preserve"> сознания.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Остановке дыхания и кровообращения.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Наружные кровотечения.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.Инородные тела верхних дыхательных путей.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Травмы различных областей тела.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102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Ожоги, эффекты воздействия высоких температур, теплового излучения Отморожение и другие эффекты воздействия низких температур.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68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Отравления.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Правила проведения сердечно-лёгочной реанимации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Сердечно-лёгочная реанимация (СЛР), сердечно-лёгочно-мозговая реанимация — комплекс неотложных мероприятий, направленных на поддержание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жизнедеятельности организма (базовая сердечно-лёгочная реанимация, является важной частью первой помощи) и восстановление его витальных функций (расширенная сердечн</w:t>
      </w:r>
      <w:proofErr w:type="gramStart"/>
      <w:r w:rsidRPr="001B0126">
        <w:rPr>
          <w:sz w:val="28"/>
          <w:szCs w:val="28"/>
        </w:rPr>
        <w:t>о-</w:t>
      </w:r>
      <w:proofErr w:type="gramEnd"/>
      <w:r w:rsidRPr="001B0126">
        <w:rPr>
          <w:sz w:val="28"/>
          <w:szCs w:val="28"/>
        </w:rPr>
        <w:t xml:space="preserve"> лёгочная реанимация, проводится медицинскими сотрудниками)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Сердечно-лёгочная реанимация включает в себя компрессию грудной клетки (непрямой массаж сердца) на глубину 5—6 см с частотой 100—120 нажатий в минуту и искусственную вентиляцию лёгких (искусственное дыхание) Текущие рекомендации для взрослых пострадавших делают акцент на компрессиях грудной клетки; для неспециалистов рекомендуется упрощённый метод, включающий только компрессии. Для пострадавших детей упрощённый метод значительно менее эффективен, чем комбинация компрессий и вдохов Соотношение компрессий и вдохов для взрослых пострадавших равно 30 к 2 (30 компрессий на 2 вдоха, независимо от количества людей, оказывающих помощь). Не следует прерывать компрессии более</w:t>
      </w:r>
      <w:proofErr w:type="gramStart"/>
      <w:r w:rsidRPr="001B0126">
        <w:rPr>
          <w:sz w:val="28"/>
          <w:szCs w:val="28"/>
        </w:rPr>
        <w:t>,</w:t>
      </w:r>
      <w:proofErr w:type="gramEnd"/>
      <w:r w:rsidRPr="001B0126">
        <w:rPr>
          <w:sz w:val="28"/>
          <w:szCs w:val="28"/>
        </w:rPr>
        <w:t xml:space="preserve"> чем на 10 секунд по любой причине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Сама по себе СЛР, как правило, не приводит к восстановлению работы сердца. Её главная цель</w:t>
      </w:r>
    </w:p>
    <w:p w:rsidR="00002443" w:rsidRPr="001B0126" w:rsidRDefault="00876206" w:rsidP="00D7207E">
      <w:pPr>
        <w:pStyle w:val="44"/>
        <w:numPr>
          <w:ilvl w:val="0"/>
          <w:numId w:val="61"/>
        </w:numPr>
        <w:shd w:val="clear" w:color="auto" w:fill="auto"/>
        <w:tabs>
          <w:tab w:val="left" w:pos="1070"/>
        </w:tabs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восстановить частичный поток насыщенной кислородом крови к мозгу и сердцу, чтобы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отсрочить омертвение тканей и улучшить прогноз. Для восстановления нормального сердечного ритма, как правило, требуется </w:t>
      </w:r>
      <w:proofErr w:type="spellStart"/>
      <w:r w:rsidRPr="001B0126">
        <w:rPr>
          <w:sz w:val="28"/>
          <w:szCs w:val="28"/>
        </w:rPr>
        <w:t>дефибрилляция</w:t>
      </w:r>
      <w:proofErr w:type="spellEnd"/>
      <w:r w:rsidRPr="001B0126">
        <w:rPr>
          <w:sz w:val="28"/>
          <w:szCs w:val="28"/>
        </w:rPr>
        <w:t>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Общий подход к реанимации (предотвращению смерти пациента) иллюстрируется алгоритмом </w:t>
      </w:r>
      <w:proofErr w:type="spellStart"/>
      <w:r w:rsidRPr="001B0126">
        <w:rPr>
          <w:sz w:val="28"/>
          <w:szCs w:val="28"/>
        </w:rPr>
        <w:t>Атепсап</w:t>
      </w:r>
      <w:proofErr w:type="spellEnd"/>
      <w:r w:rsidRPr="001B0126">
        <w:rPr>
          <w:sz w:val="28"/>
          <w:szCs w:val="28"/>
        </w:rPr>
        <w:t xml:space="preserve"> </w:t>
      </w:r>
      <w:proofErr w:type="spellStart"/>
      <w:r w:rsidRPr="001B0126">
        <w:rPr>
          <w:sz w:val="28"/>
          <w:szCs w:val="28"/>
        </w:rPr>
        <w:t>Неаг</w:t>
      </w:r>
      <w:proofErr w:type="spellEnd"/>
      <w:r w:rsidRPr="001B0126">
        <w:rPr>
          <w:sz w:val="28"/>
          <w:szCs w:val="28"/>
        </w:rPr>
        <w:t xml:space="preserve">! </w:t>
      </w:r>
      <w:proofErr w:type="spellStart"/>
      <w:r w:rsidRPr="001B0126">
        <w:rPr>
          <w:sz w:val="28"/>
          <w:szCs w:val="28"/>
        </w:rPr>
        <w:t>Аззоаайоп</w:t>
      </w:r>
      <w:proofErr w:type="spell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Раннее распознание остановки сердца и вызов экстренной медицинской помощи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lastRenderedPageBreak/>
        <w:t>Ранняя сердечно-лёгочная реанимация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Ранняя </w:t>
      </w:r>
      <w:proofErr w:type="spellStart"/>
      <w:r w:rsidRPr="001B0126">
        <w:rPr>
          <w:sz w:val="28"/>
          <w:szCs w:val="28"/>
        </w:rPr>
        <w:t>дефибрилляция</w:t>
      </w:r>
      <w:proofErr w:type="spell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Ранняя интенсивная терапия (профессиональная реанимация специалистами)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Комплексное лечение после остановки сердца (врачебный уход)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Средства общения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Средство общения - это различные способы передачи информации между людьми. Это может быть устная речь, письменная речь, жесты, мимика, интонация голоса, а также различные технические средства, такие как телефон, интернет, социальные сети и т. д. Каждый из этих способов имеет свои особенности и может использоваться в разных ситуациях.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 средствам общения можно отнести различные формы коммуникации, такие как вербальные и невербальные.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Конструктивные и </w:t>
      </w:r>
      <w:proofErr w:type="spellStart"/>
      <w:r w:rsidRPr="001B0126">
        <w:rPr>
          <w:sz w:val="28"/>
          <w:szCs w:val="28"/>
        </w:rPr>
        <w:t>деконструктивные</w:t>
      </w:r>
      <w:proofErr w:type="spellEnd"/>
      <w:r w:rsidRPr="001B0126">
        <w:rPr>
          <w:sz w:val="28"/>
          <w:szCs w:val="28"/>
        </w:rPr>
        <w:t xml:space="preserve"> конфликты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Согласно источнику, по способу поведения участников конфликты делятся </w:t>
      </w:r>
      <w:proofErr w:type="gramStart"/>
      <w:r w:rsidRPr="001B0126">
        <w:rPr>
          <w:sz w:val="28"/>
          <w:szCs w:val="28"/>
        </w:rPr>
        <w:t>на</w:t>
      </w:r>
      <w:proofErr w:type="gramEnd"/>
      <w:r w:rsidRPr="001B0126">
        <w:rPr>
          <w:sz w:val="28"/>
          <w:szCs w:val="28"/>
        </w:rPr>
        <w:t xml:space="preserve"> конструктивные и неконструктивные.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Конструктивный конфликт характеризуется тем, что стороны не выходят за рамки деловых отношений и не переходят на личности.</w:t>
      </w:r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Неконструктивный конфликт предполагает, что стороны, уходя от сути спора, прибегают к нравственно осуждаемым действиям, например, оскорбляют друг друга, вспоминают противной стороне прошлые ошибки и неудачи, высмеивают её.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Экстремизм и терроризм как угроза устойчивого развития общества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 наше время современное российское общество переживает трансформацию системы ценностей, обусловленную модернизацией общественной жизни. Процессы глобализации в экономической, политической, культурной сферах, втягивающие население стран в миграционные потоки разного характера и уровня приводят к усложнению структурных связей конкретных обществ и всего сообщества в целом. Эти факторы в определенной степени стимулируют напряженность в межнациональных отношениях, сопровождающуюся межэтническими конфликтами, и на этой почве начинают появляться различные оппозиционные группы, пытающиеся добиться желаемого для них результата через экстремизм и терроризм.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Для успешного противостояния экстремизму и терроризму, их профилактике в </w:t>
      </w:r>
      <w:r w:rsidRPr="001B0126">
        <w:rPr>
          <w:sz w:val="28"/>
          <w:szCs w:val="28"/>
        </w:rPr>
        <w:lastRenderedPageBreak/>
        <w:t>обществе необходимо знать и понимать преступную сущность этих явлений.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Экстремизм - приверженность отдельных лиц, групп, организаций к крайним, радикальным взглядам, позициям и мерам в общественной деятельности.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Экстремизм распространяется как на сферу общественного сознания, общественной психологии, морали, идеологии, так и на отношения между социальными группами (социальный экстремизм), этносами (этнический или национальный экстремизм), общественными объединениями, политическими партиями, государствами (политический экстремизм), конфессиями (религиозный экстремизм).</w:t>
      </w:r>
      <w:proofErr w:type="gramEnd"/>
    </w:p>
    <w:p w:rsidR="00002443" w:rsidRPr="001B0126" w:rsidRDefault="00876206" w:rsidP="00D7207E">
      <w:pPr>
        <w:pStyle w:val="44"/>
        <w:shd w:val="clear" w:color="auto" w:fill="auto"/>
        <w:tabs>
          <w:tab w:val="left" w:pos="4335"/>
        </w:tabs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Экстремизм многообразен, также разнообразны порождающие его мотивы. Основными мотивами являются:</w:t>
      </w:r>
      <w:r w:rsidRPr="001B0126">
        <w:rPr>
          <w:sz w:val="28"/>
          <w:szCs w:val="28"/>
        </w:rPr>
        <w:tab/>
      </w:r>
      <w:proofErr w:type="gramStart"/>
      <w:r w:rsidRPr="001B0126">
        <w:rPr>
          <w:sz w:val="28"/>
          <w:szCs w:val="28"/>
        </w:rPr>
        <w:t>материальный</w:t>
      </w:r>
      <w:proofErr w:type="gramEnd"/>
      <w:r w:rsidRPr="001B0126">
        <w:rPr>
          <w:sz w:val="28"/>
          <w:szCs w:val="28"/>
        </w:rPr>
        <w:t>, идеологический, желания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преобразования и неудовлетворенности реальной ситуацией, власти над людьми, интереса к новому виду активной деятельности, </w:t>
      </w:r>
      <w:proofErr w:type="gramStart"/>
      <w:r w:rsidRPr="001B0126">
        <w:rPr>
          <w:sz w:val="28"/>
          <w:szCs w:val="28"/>
        </w:rPr>
        <w:t>товарищеский</w:t>
      </w:r>
      <w:proofErr w:type="gramEnd"/>
      <w:r w:rsidRPr="001B0126">
        <w:rPr>
          <w:sz w:val="28"/>
          <w:szCs w:val="28"/>
        </w:rPr>
        <w:t>, самоутверждения, молодежной романтики, героизма, игровой, привлекательности смертельной опасности.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Правовые и организационные основы противодействия экстремистской деятельности, ответственность за осуществление экстремистской деятельности определены Федеральным законом Российской Федерации «О противодействии экстремистской деятельности» №114-ФЗ от 25.07.2002 г.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Терроризм в отечественной юридической литературе рассматривается как крайняя форма проявления экстремизма.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Терроризм - сложное социально-политическое и криминальное явление, обусловленное внутренними и внешними противоречиями общественного развития.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Терроризм - представляет собой многоплановую угрозу для жизненно важных интересов личности, общества и государства, одну из наиболее опасных разновидностей политического экстремизма в глобальном и региональном масштабах.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По своей социально-политической сущности терроризм представляет собой систематическое, социально или политически мотивированное, идеологически обоснованное применение насилия либо угроз применения такового, посредством которого через устрашение физических лиц осуществляется управление их поведением в выгодном для террористов направлении и достигаются преследуемые </w:t>
      </w:r>
      <w:r w:rsidRPr="001B0126">
        <w:rPr>
          <w:sz w:val="28"/>
          <w:szCs w:val="28"/>
        </w:rPr>
        <w:lastRenderedPageBreak/>
        <w:t>террористами цели.</w:t>
      </w:r>
    </w:p>
    <w:p w:rsidR="00002443" w:rsidRPr="001B0126" w:rsidRDefault="00876206" w:rsidP="00D7207E">
      <w:pPr>
        <w:pStyle w:val="44"/>
        <w:shd w:val="clear" w:color="auto" w:fill="auto"/>
        <w:spacing w:before="0" w:after="275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Экстремизм и его разновидность терроризм представляют реальную опасность как для международного сообщества в целом, так и для нашего государства в частности.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8" w:name="bookmark37"/>
      <w:r w:rsidRPr="001B0126">
        <w:rPr>
          <w:sz w:val="28"/>
          <w:szCs w:val="28"/>
        </w:rPr>
        <w:t>Уровни террористической опасности</w:t>
      </w:r>
      <w:bookmarkEnd w:id="38"/>
    </w:p>
    <w:p w:rsidR="00002443" w:rsidRPr="001B0126" w:rsidRDefault="00876206" w:rsidP="00D7207E">
      <w:pPr>
        <w:pStyle w:val="44"/>
        <w:shd w:val="clear" w:color="auto" w:fill="auto"/>
        <w:spacing w:before="0" w:after="24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Порядок установления уровней террористической опасности, а также содержание дополнительных мер по обеспечению безопасности личности, общества и государства, регламентированы Указом Президента Российской Федерации от 14 июня 2012 года №851. В соответствии с ним на отдельных участках территории Российской Федерации или объектах могут устанавливаться следующие уровни террористической опасности: повышенный («синий»), высокий («желтый») или критический («красный»).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России): задачи, структура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Основные задачи МЧС России: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Реализация государственной политики в области гражданской обороны, защиты населения и территорий от чрезвычайных ситуаций, обеспечения пожарной безопасности.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Осуществление мер по организации и ведению гражданской обороны, защите населения и территорий от чрезвычайных ситуаций и пожаров, а также мер по чрезвычайному гуманитарному реагированию, в том числе за пределами страны.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Осуществление нормативного регулирования, специальных, разрешительных, надзорных и контрольных функций по вопросам, отнесённым к компетенции МЧС России.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Осуществление управления в области гражданской обороны и защиты населения и территорий от чрезвычайных ситуаций, обеспечения пожарной безопасности, а также координация деятельности федеральных органов исполнительной власти в указанной области.</w:t>
      </w:r>
    </w:p>
    <w:p w:rsidR="00002443" w:rsidRPr="001B0126" w:rsidRDefault="00876206" w:rsidP="00D7207E">
      <w:pPr>
        <w:pStyle w:val="44"/>
        <w:shd w:val="clear" w:color="auto" w:fill="auto"/>
        <w:spacing w:before="0" w:after="473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Осуществление сбора и обработки информации в области гражданской обороны, защиты населения и территорий от чрезвычайных ситуаций, обеспечения </w:t>
      </w:r>
      <w:r w:rsidRPr="001B0126">
        <w:rPr>
          <w:sz w:val="28"/>
          <w:szCs w:val="28"/>
        </w:rPr>
        <w:lastRenderedPageBreak/>
        <w:t>пожарной безопасности, а также обмена этой информацией.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Законодательные основы военной службы в Вооружённых Силах Российской Федерации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4446"/>
        </w:tabs>
        <w:spacing w:before="0" w:after="0" w:line="360" w:lineRule="auto"/>
        <w:ind w:left="567" w:right="20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Военная служба — важнейший вид деятельности граждан Российской Федерации по вооруженной защите Отечества. В силу значимости военной службы государство законодательно определяет основные вопросы ее содержания и порядка прохождения, права, обязанности и ответственность военнослужащих. В настоящем разделе кратко излагаются вопросы, знание которых поможет военнослужащему плодотворно выполнять возложенные на него обязанности, а если потребуется, то и защитить свои права. Ст. 3 Федерального закона определяет основы правового регулирования воинской обязанности и военной службы и систему законодательства, которую составляют Конституция Российской Федерации, законодательные и иные нормативные правовые акты в области обороны, воинской обязанности, военной службы и статуса военнослужащих, международные договоры Российской Федерации. Конституция Российской Федерации закрепляет обязанность гражданина защищать свое Отечество. В ст.59 Конституции указывается, что:</w:t>
      </w:r>
      <w:r w:rsidRPr="001B0126">
        <w:rPr>
          <w:sz w:val="28"/>
          <w:szCs w:val="28"/>
        </w:rPr>
        <w:tab/>
        <w:t>1) защита Отечества является долгом и</w:t>
      </w:r>
    </w:p>
    <w:p w:rsidR="00002443" w:rsidRPr="001B0126" w:rsidRDefault="00876206" w:rsidP="00D7207E">
      <w:pPr>
        <w:pStyle w:val="44"/>
        <w:shd w:val="clear" w:color="auto" w:fill="auto"/>
        <w:tabs>
          <w:tab w:val="left" w:pos="1330"/>
        </w:tabs>
        <w:spacing w:before="0" w:after="0" w:line="360" w:lineRule="auto"/>
        <w:ind w:left="567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обязанностью гражданина Российской Федерации; 2) гражданин Российской Федерации несет военную службу в соответствии с федеральным законом; 3) гражданин Российской Федерации в случае, если его убеждениям или вероисповеданию противоречит несение военной службы, а также в иных установленных федеральным законом случаях имеет право на замену ее альтернативной гражданской службой. Конституция РФ закрепляет основы обороны и безопасности государства. Так, согласно ст. 71 в силу особой значимости к исключительному ведению Российской Федерации отнесены:</w:t>
      </w:r>
      <w:r w:rsidRPr="001B0126">
        <w:rPr>
          <w:sz w:val="28"/>
          <w:szCs w:val="28"/>
        </w:rPr>
        <w:tab/>
        <w:t>вопросы войны и мира; оборона и безопасность; федеральная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государственная служба; определение статуса и защита Государственной границы, территориального моря, воздушного пространства, исключительной экономической зоны и т.д. </w:t>
      </w:r>
      <w:proofErr w:type="gramStart"/>
      <w:r w:rsidRPr="001B0126">
        <w:rPr>
          <w:sz w:val="28"/>
          <w:szCs w:val="28"/>
        </w:rPr>
        <w:t xml:space="preserve">Конституция РФ закрепляет также основы, которые распространяются на все отношения в сфере обороны и безопасности: □ верховенство Конституции РФ и федеральных законов на всей территории РФ (ч. 2 ст. 4); □ единство системы </w:t>
      </w:r>
      <w:r w:rsidRPr="001B0126">
        <w:rPr>
          <w:sz w:val="28"/>
          <w:szCs w:val="28"/>
        </w:rPr>
        <w:lastRenderedPageBreak/>
        <w:t>государственной власти, разграничение предметов ведения между Российской Федерацией и ее субъектами (ч. 3 ст. 5); □ приоритет прав и свобод человека и гражданина, их непосредственное действие (ст. 18);</w:t>
      </w:r>
      <w:proofErr w:type="gramEnd"/>
      <w:r w:rsidRPr="001B0126">
        <w:rPr>
          <w:sz w:val="28"/>
          <w:szCs w:val="28"/>
        </w:rPr>
        <w:t xml:space="preserve"> □ обязанность государства признавать, соблюдать и</w:t>
      </w:r>
    </w:p>
    <w:p w:rsidR="00002443" w:rsidRPr="001B0126" w:rsidRDefault="00876206" w:rsidP="00D7207E">
      <w:pPr>
        <w:pStyle w:val="44"/>
        <w:shd w:val="clear" w:color="auto" w:fill="auto"/>
        <w:spacing w:before="0" w:after="244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защищать права и свободы человека и гражданина (ст. 2); □ равный доступ граждан к государственной службе (ч. 4 ст. 32) и др.</w:t>
      </w:r>
    </w:p>
    <w:p w:rsidR="00002443" w:rsidRPr="001B0126" w:rsidRDefault="00876206" w:rsidP="00D7207E">
      <w:pPr>
        <w:pStyle w:val="27"/>
        <w:keepNext/>
        <w:keepLines/>
        <w:shd w:val="clear" w:color="auto" w:fill="auto"/>
        <w:spacing w:before="0" w:line="360" w:lineRule="auto"/>
        <w:ind w:left="567" w:firstLine="700"/>
        <w:rPr>
          <w:sz w:val="28"/>
          <w:szCs w:val="28"/>
        </w:rPr>
      </w:pPr>
      <w:bookmarkStart w:id="39" w:name="bookmark38"/>
      <w:r w:rsidRPr="001B0126">
        <w:rPr>
          <w:sz w:val="28"/>
          <w:szCs w:val="28"/>
        </w:rPr>
        <w:t>Воинская обязанность: краткая характеристика и назначение; военная служба и допризывная подготовка</w:t>
      </w:r>
      <w:bookmarkEnd w:id="39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336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Воинская обязанность в России предусматривает: воинский учёт;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right="3360"/>
        <w:jc w:val="left"/>
        <w:rPr>
          <w:sz w:val="28"/>
          <w:szCs w:val="28"/>
        </w:rPr>
      </w:pPr>
      <w:r w:rsidRPr="001B0126">
        <w:rPr>
          <w:sz w:val="28"/>
          <w:szCs w:val="28"/>
        </w:rPr>
        <w:t>обязательную подготовку к военной службе; призыв на военную службу; прохождение военной службы по призыву; пребывание в запасе;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призыв на военные сборы и прохождение военных сборов в период пребывания </w:t>
      </w:r>
      <w:proofErr w:type="gramStart"/>
      <w:r w:rsidRPr="001B0126">
        <w:rPr>
          <w:sz w:val="28"/>
          <w:szCs w:val="28"/>
        </w:rPr>
        <w:t>в</w:t>
      </w:r>
      <w:proofErr w:type="gram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/>
        <w:jc w:val="left"/>
        <w:rPr>
          <w:sz w:val="28"/>
          <w:szCs w:val="28"/>
        </w:rPr>
      </w:pPr>
      <w:proofErr w:type="gramStart"/>
      <w:r w:rsidRPr="001B0126">
        <w:rPr>
          <w:sz w:val="28"/>
          <w:szCs w:val="28"/>
        </w:rPr>
        <w:t>запасе</w:t>
      </w:r>
      <w:proofErr w:type="gramEnd"/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Срок службы по призыву в мирное время в Вооружённых силах Российской Федерации составляет 12 месяцев. Регулируется законодательством России, в частности, законом «О воинской обязанности и военной службе» и дополнениям к нему. По признанию В. Путина, сделанному им в феврале 2012 года, отмена воинской обязанности не планируется.2 июля 2013 года президент РФ Владимир Путин подписал указ о </w:t>
      </w:r>
      <w:proofErr w:type="spellStart"/>
      <w:r w:rsidRPr="001B0126">
        <w:rPr>
          <w:sz w:val="28"/>
          <w:szCs w:val="28"/>
        </w:rPr>
        <w:t>введени</w:t>
      </w:r>
      <w:proofErr w:type="spellEnd"/>
      <w:r w:rsidRPr="001B0126">
        <w:rPr>
          <w:sz w:val="28"/>
          <w:szCs w:val="28"/>
        </w:rPr>
        <w:t xml:space="preserve"> так называемых справок взамен военного билета, положив начало ужесточению закона о воинской обязанности.</w:t>
      </w:r>
    </w:p>
    <w:p w:rsidR="00002443" w:rsidRPr="001B0126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Уклонение от призыва является уголовно-наказуемым деянием в соответствии с Уголовным кодексом Российской Федерации и наказывается лишением свободы на срок до 2 лет.</w:t>
      </w:r>
    </w:p>
    <w:p w:rsidR="00002443" w:rsidRDefault="00876206" w:rsidP="00D7207E">
      <w:pPr>
        <w:pStyle w:val="44"/>
        <w:shd w:val="clear" w:color="auto" w:fill="auto"/>
        <w:spacing w:before="0" w:after="0" w:line="360" w:lineRule="auto"/>
        <w:ind w:left="567" w:firstLine="70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 xml:space="preserve">Согласно ч. 3 ст. 59 Конституции РФ </w:t>
      </w:r>
      <w:proofErr w:type="gramStart"/>
      <w:r w:rsidRPr="001B0126">
        <w:rPr>
          <w:sz w:val="28"/>
          <w:szCs w:val="28"/>
        </w:rPr>
        <w:t>граждане</w:t>
      </w:r>
      <w:proofErr w:type="gramEnd"/>
      <w:r w:rsidRPr="001B0126">
        <w:rPr>
          <w:sz w:val="28"/>
          <w:szCs w:val="28"/>
        </w:rPr>
        <w:t xml:space="preserve"> имеющие убеждения или вероисповедание противоречащие несению военной службу имеет право на замену ее альтернативной гражданской службой.</w:t>
      </w:r>
    </w:p>
    <w:p w:rsidR="00D7207E" w:rsidRDefault="00D7207E" w:rsidP="006435C7">
      <w:pPr>
        <w:pStyle w:val="44"/>
        <w:shd w:val="clear" w:color="auto" w:fill="auto"/>
        <w:spacing w:before="0" w:after="0" w:line="274" w:lineRule="exact"/>
        <w:ind w:left="567" w:firstLine="700"/>
        <w:jc w:val="both"/>
        <w:rPr>
          <w:sz w:val="28"/>
          <w:szCs w:val="28"/>
        </w:rPr>
      </w:pPr>
    </w:p>
    <w:p w:rsidR="00D7207E" w:rsidRDefault="00D7207E" w:rsidP="006435C7">
      <w:pPr>
        <w:pStyle w:val="44"/>
        <w:shd w:val="clear" w:color="auto" w:fill="auto"/>
        <w:spacing w:before="0" w:after="0" w:line="274" w:lineRule="exact"/>
        <w:ind w:left="567" w:firstLine="700"/>
        <w:jc w:val="both"/>
        <w:rPr>
          <w:sz w:val="28"/>
          <w:szCs w:val="28"/>
        </w:rPr>
      </w:pPr>
    </w:p>
    <w:p w:rsidR="00D7207E" w:rsidRDefault="00D7207E" w:rsidP="006435C7">
      <w:pPr>
        <w:pStyle w:val="44"/>
        <w:shd w:val="clear" w:color="auto" w:fill="auto"/>
        <w:spacing w:before="0" w:after="0" w:line="274" w:lineRule="exact"/>
        <w:ind w:left="567" w:firstLine="700"/>
        <w:jc w:val="both"/>
        <w:rPr>
          <w:sz w:val="28"/>
          <w:szCs w:val="28"/>
        </w:rPr>
      </w:pPr>
    </w:p>
    <w:p w:rsidR="00D7207E" w:rsidRDefault="00D7207E" w:rsidP="006435C7">
      <w:pPr>
        <w:pStyle w:val="44"/>
        <w:shd w:val="clear" w:color="auto" w:fill="auto"/>
        <w:spacing w:before="0" w:after="0" w:line="274" w:lineRule="exact"/>
        <w:ind w:left="567" w:firstLine="700"/>
        <w:jc w:val="both"/>
        <w:rPr>
          <w:sz w:val="28"/>
          <w:szCs w:val="28"/>
        </w:rPr>
      </w:pPr>
    </w:p>
    <w:p w:rsidR="00D7207E" w:rsidRPr="00D7207E" w:rsidRDefault="00D7207E" w:rsidP="00D7207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</w:t>
      </w:r>
    </w:p>
    <w:p w:rsidR="00D7207E" w:rsidRPr="00D7207E" w:rsidRDefault="00D7207E" w:rsidP="00D7207E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D7207E" w:rsidRPr="00520E67" w:rsidRDefault="00D7207E" w:rsidP="00D7207E">
      <w:pPr>
        <w:pStyle w:val="af3"/>
        <w:numPr>
          <w:ilvl w:val="0"/>
          <w:numId w:val="63"/>
        </w:num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Безопасность жизнедеятельности. Краткий конспект лекций: </w:t>
      </w:r>
      <w:proofErr w:type="gramStart"/>
      <w:r w:rsidRPr="00520E67">
        <w:rPr>
          <w:rFonts w:ascii="Times New Roman" w:eastAsia="TimesNewRomanPSMT" w:hAnsi="Times New Roman" w:cs="Times New Roman"/>
          <w:sz w:val="28"/>
          <w:szCs w:val="28"/>
        </w:rPr>
        <w:t>учебное</w:t>
      </w:r>
      <w:proofErr w:type="gramEnd"/>
    </w:p>
    <w:p w:rsidR="00D7207E" w:rsidRPr="00520E67" w:rsidRDefault="00D7207E" w:rsidP="00D7207E">
      <w:pPr>
        <w:pStyle w:val="af3"/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20E67">
        <w:rPr>
          <w:rFonts w:ascii="Times New Roman" w:eastAsia="TimesNewRomanPSMT" w:hAnsi="Times New Roman" w:cs="Times New Roman"/>
          <w:sz w:val="28"/>
          <w:szCs w:val="28"/>
        </w:rPr>
        <w:t>пособие для студентов высших учебных заведений</w:t>
      </w:r>
      <w:proofErr w:type="gramStart"/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 / С</w:t>
      </w:r>
      <w:proofErr w:type="gramEnd"/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ост. И.А. Леонтьева. </w:t>
      </w:r>
      <w:r>
        <w:rPr>
          <w:rFonts w:ascii="Times New Roman" w:eastAsia="TimesNewRomanPSMT" w:hAnsi="Times New Roman" w:cs="Times New Roman"/>
          <w:sz w:val="28"/>
          <w:szCs w:val="28"/>
        </w:rPr>
        <w:t>2014</w:t>
      </w:r>
    </w:p>
    <w:p w:rsidR="00D7207E" w:rsidRDefault="00D7207E" w:rsidP="00D7207E">
      <w:pPr>
        <w:pStyle w:val="af3"/>
        <w:spacing w:after="0" w:line="360" w:lineRule="auto"/>
        <w:jc w:val="both"/>
        <w:rPr>
          <w:rFonts w:eastAsia="TimesNewRomanPSMT" w:cs="TimesNewRomanPSMT"/>
          <w:sz w:val="28"/>
          <w:szCs w:val="28"/>
        </w:rPr>
      </w:pPr>
      <w:r w:rsidRPr="00520E67">
        <w:rPr>
          <w:rFonts w:ascii="Times New Roman" w:eastAsia="TimesNewRomanPSMT" w:hAnsi="Times New Roman" w:cs="Times New Roman"/>
          <w:sz w:val="28"/>
          <w:szCs w:val="28"/>
        </w:rPr>
        <w:t>– 180</w:t>
      </w:r>
      <w:r w:rsidRPr="00520E67">
        <w:rPr>
          <w:rFonts w:ascii="TimesNewRomanPSMT" w:eastAsia="TimesNewRomanPSMT" w:cs="TimesNewRomanPSMT"/>
          <w:sz w:val="28"/>
          <w:szCs w:val="28"/>
        </w:rPr>
        <w:t xml:space="preserve"> </w:t>
      </w:r>
      <w:r>
        <w:rPr>
          <w:rFonts w:eastAsia="TimesNewRomanPSMT" w:cs="TimesNewRomanPSMT"/>
          <w:sz w:val="28"/>
          <w:szCs w:val="28"/>
        </w:rPr>
        <w:t>с.</w:t>
      </w:r>
    </w:p>
    <w:p w:rsidR="00D7207E" w:rsidRPr="002B6B65" w:rsidRDefault="00D7207E" w:rsidP="00D7207E">
      <w:pPr>
        <w:pStyle w:val="Default"/>
        <w:numPr>
          <w:ilvl w:val="0"/>
          <w:numId w:val="63"/>
        </w:numPr>
        <w:spacing w:line="360" w:lineRule="auto"/>
        <w:rPr>
          <w:rFonts w:eastAsia="TimesNewRomanPSMT"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BF6740">
        <w:rPr>
          <w:bCs/>
          <w:sz w:val="28"/>
          <w:szCs w:val="28"/>
        </w:rPr>
        <w:t>Подготовка к военной службе и военно-профессиональной деятельности</w:t>
      </w:r>
      <w:proofErr w:type="gramStart"/>
      <w:r w:rsidRPr="00BF6740">
        <w:rPr>
          <w:bCs/>
          <w:sz w:val="28"/>
          <w:szCs w:val="28"/>
        </w:rPr>
        <w:t xml:space="preserve"> :</w:t>
      </w:r>
      <w:proofErr w:type="gramEnd"/>
      <w:r w:rsidRPr="00BF6740">
        <w:rPr>
          <w:b/>
          <w:bCs/>
          <w:sz w:val="28"/>
          <w:szCs w:val="28"/>
        </w:rPr>
        <w:t xml:space="preserve"> </w:t>
      </w:r>
      <w:r w:rsidRPr="00BF6740">
        <w:rPr>
          <w:sz w:val="28"/>
          <w:szCs w:val="28"/>
        </w:rPr>
        <w:t xml:space="preserve">учебно-методическое пособие / В. П. </w:t>
      </w:r>
      <w:proofErr w:type="spellStart"/>
      <w:r w:rsidRPr="00BF6740">
        <w:rPr>
          <w:sz w:val="28"/>
          <w:szCs w:val="28"/>
        </w:rPr>
        <w:t>Перфилов</w:t>
      </w:r>
      <w:proofErr w:type="spellEnd"/>
      <w:r w:rsidRPr="00BF6740">
        <w:rPr>
          <w:sz w:val="28"/>
          <w:szCs w:val="28"/>
        </w:rPr>
        <w:t>. — Электрон</w:t>
      </w:r>
      <w:proofErr w:type="gramStart"/>
      <w:r w:rsidRPr="00BF6740">
        <w:rPr>
          <w:sz w:val="28"/>
          <w:szCs w:val="28"/>
        </w:rPr>
        <w:t>.</w:t>
      </w:r>
      <w:proofErr w:type="gramEnd"/>
      <w:r w:rsidRPr="00BF6740">
        <w:rPr>
          <w:sz w:val="28"/>
          <w:szCs w:val="28"/>
        </w:rPr>
        <w:t xml:space="preserve"> </w:t>
      </w:r>
      <w:proofErr w:type="gramStart"/>
      <w:r w:rsidRPr="00BF6740">
        <w:rPr>
          <w:sz w:val="28"/>
          <w:szCs w:val="28"/>
        </w:rPr>
        <w:t>т</w:t>
      </w:r>
      <w:proofErr w:type="gramEnd"/>
      <w:r w:rsidRPr="00BF6740">
        <w:rPr>
          <w:sz w:val="28"/>
          <w:szCs w:val="28"/>
        </w:rPr>
        <w:t xml:space="preserve">екстовые дан. (2,20 </w:t>
      </w:r>
      <w:proofErr w:type="spellStart"/>
      <w:r w:rsidRPr="00BF6740">
        <w:rPr>
          <w:sz w:val="28"/>
          <w:szCs w:val="28"/>
        </w:rPr>
        <w:t>Мb</w:t>
      </w:r>
      <w:proofErr w:type="spellEnd"/>
      <w:r w:rsidRPr="00BF6740">
        <w:rPr>
          <w:sz w:val="28"/>
          <w:szCs w:val="28"/>
        </w:rPr>
        <w:t>). — Ярославль</w:t>
      </w:r>
      <w:proofErr w:type="gramStart"/>
      <w:r w:rsidRPr="00BF6740">
        <w:rPr>
          <w:sz w:val="28"/>
          <w:szCs w:val="28"/>
        </w:rPr>
        <w:t xml:space="preserve"> :</w:t>
      </w:r>
      <w:proofErr w:type="gramEnd"/>
      <w:r w:rsidRPr="00BF6740">
        <w:rPr>
          <w:sz w:val="28"/>
          <w:szCs w:val="28"/>
        </w:rPr>
        <w:t xml:space="preserve"> ГАУ ДПО ЯО ИРО, 2023. — Текст</w:t>
      </w:r>
      <w:proofErr w:type="gramStart"/>
      <w:r w:rsidRPr="00BF6740">
        <w:rPr>
          <w:sz w:val="28"/>
          <w:szCs w:val="28"/>
        </w:rPr>
        <w:t xml:space="preserve"> :</w:t>
      </w:r>
      <w:proofErr w:type="gramEnd"/>
      <w:r w:rsidRPr="00BF6740">
        <w:rPr>
          <w:sz w:val="28"/>
          <w:szCs w:val="28"/>
        </w:rPr>
        <w:t xml:space="preserve"> электронный.— (Безопасность жизнедеятельности).</w:t>
      </w:r>
    </w:p>
    <w:p w:rsidR="00D7207E" w:rsidRDefault="00D7207E" w:rsidP="00D7207E">
      <w:pPr>
        <w:pStyle w:val="Default"/>
        <w:numPr>
          <w:ilvl w:val="0"/>
          <w:numId w:val="63"/>
        </w:numPr>
        <w:spacing w:line="360" w:lineRule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Основы безопасности и защиты Родины: практикум, Москва, издательский центр «Академия», сост. Косолапова Н.В. 2025-172с.  </w:t>
      </w:r>
    </w:p>
    <w:p w:rsidR="00D7207E" w:rsidRPr="00D7207E" w:rsidRDefault="00D7207E" w:rsidP="00D7207E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D7207E" w:rsidRPr="00D7207E" w:rsidRDefault="000B7707" w:rsidP="00D7207E">
      <w:pPr>
        <w:pStyle w:val="TableParagraph"/>
        <w:numPr>
          <w:ilvl w:val="0"/>
          <w:numId w:val="64"/>
        </w:numPr>
        <w:spacing w:line="360" w:lineRule="auto"/>
        <w:ind w:right="31" w:hanging="502"/>
        <w:rPr>
          <w:sz w:val="28"/>
          <w:szCs w:val="28"/>
        </w:rPr>
      </w:pPr>
      <w:hyperlink r:id="rId20" w:history="1">
        <w:r w:rsidR="00D7207E" w:rsidRPr="00D7207E">
          <w:rPr>
            <w:rStyle w:val="a3"/>
            <w:color w:val="auto"/>
            <w:sz w:val="28"/>
            <w:szCs w:val="28"/>
            <w:u w:val="none"/>
          </w:rPr>
          <w:t>https://mchs.gov.ru/ Министерство Российской</w:t>
        </w:r>
      </w:hyperlink>
      <w:r w:rsidR="00D7207E" w:rsidRPr="00D7207E">
        <w:rPr>
          <w:sz w:val="28"/>
          <w:szCs w:val="28"/>
        </w:rPr>
        <w:t xml:space="preserve"> Федерации по делам гражданской обороны, чрезвычайным ситуациям и ликвидации   последствий стихийных бедстви</w:t>
      </w:r>
      <w:proofErr w:type="gramStart"/>
      <w:r w:rsidR="00D7207E" w:rsidRPr="00D7207E">
        <w:rPr>
          <w:sz w:val="28"/>
          <w:szCs w:val="28"/>
        </w:rPr>
        <w:t>й(</w:t>
      </w:r>
      <w:proofErr w:type="gramEnd"/>
      <w:r w:rsidR="00D7207E" w:rsidRPr="00D7207E">
        <w:rPr>
          <w:sz w:val="28"/>
          <w:szCs w:val="28"/>
        </w:rPr>
        <w:t xml:space="preserve">МЧС </w:t>
      </w:r>
      <w:r w:rsidR="00D7207E" w:rsidRPr="00D7207E">
        <w:rPr>
          <w:spacing w:val="-2"/>
          <w:sz w:val="28"/>
          <w:szCs w:val="28"/>
        </w:rPr>
        <w:t>России</w:t>
      </w:r>
      <w:r w:rsidR="00D7207E">
        <w:rPr>
          <w:spacing w:val="-2"/>
          <w:sz w:val="28"/>
          <w:szCs w:val="28"/>
        </w:rPr>
        <w:t>.</w:t>
      </w:r>
    </w:p>
    <w:p w:rsidR="00D7207E" w:rsidRPr="00D7207E" w:rsidRDefault="000B7707" w:rsidP="00D7207E">
      <w:pPr>
        <w:pStyle w:val="af4"/>
        <w:numPr>
          <w:ilvl w:val="0"/>
          <w:numId w:val="64"/>
        </w:numPr>
        <w:spacing w:before="0" w:line="360" w:lineRule="auto"/>
        <w:ind w:hanging="502"/>
        <w:jc w:val="center"/>
        <w:rPr>
          <w:b w:val="0"/>
          <w:spacing w:val="-2"/>
          <w:sz w:val="28"/>
          <w:szCs w:val="28"/>
        </w:rPr>
      </w:pPr>
      <w:hyperlink r:id="rId21" w:history="1">
        <w:r w:rsidR="00D7207E" w:rsidRPr="00D7207E">
          <w:rPr>
            <w:rStyle w:val="a3"/>
            <w:b w:val="0"/>
            <w:color w:val="auto"/>
            <w:sz w:val="28"/>
            <w:szCs w:val="28"/>
            <w:u w:val="none"/>
          </w:rPr>
          <w:t>https://minzdrav.gov.ru/Министерство</w:t>
        </w:r>
      </w:hyperlink>
      <w:r w:rsidR="00D7207E" w:rsidRPr="00D7207E">
        <w:rPr>
          <w:b w:val="0"/>
          <w:sz w:val="28"/>
          <w:szCs w:val="28"/>
        </w:rPr>
        <w:t xml:space="preserve"> здравоохранения Российской </w:t>
      </w:r>
      <w:r w:rsidR="00D7207E" w:rsidRPr="00D7207E">
        <w:rPr>
          <w:b w:val="0"/>
          <w:spacing w:val="-2"/>
          <w:sz w:val="28"/>
          <w:szCs w:val="28"/>
        </w:rPr>
        <w:t>Федерации</w:t>
      </w:r>
      <w:r w:rsidR="00D7207E">
        <w:rPr>
          <w:b w:val="0"/>
          <w:spacing w:val="-2"/>
          <w:sz w:val="28"/>
          <w:szCs w:val="28"/>
        </w:rPr>
        <w:t>.</w:t>
      </w:r>
    </w:p>
    <w:p w:rsidR="00D7207E" w:rsidRPr="00D7207E" w:rsidRDefault="000B7707" w:rsidP="00D7207E">
      <w:pPr>
        <w:pStyle w:val="af3"/>
        <w:widowControl w:val="0"/>
        <w:numPr>
          <w:ilvl w:val="0"/>
          <w:numId w:val="64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D7207E" w:rsidRPr="00D7207E">
          <w:rPr>
            <w:rStyle w:val="a3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https://cyberleninka.ru/</w:t>
        </w:r>
      </w:hyperlink>
      <w:r w:rsidR="00003A83">
        <w:rPr>
          <w:rStyle w:val="a3"/>
          <w:rFonts w:ascii="Times New Roman" w:eastAsia="Arial" w:hAnsi="Times New Roman" w:cs="Times New Roman"/>
          <w:color w:val="auto"/>
          <w:sz w:val="28"/>
          <w:szCs w:val="28"/>
          <w:u w:val="none"/>
        </w:rPr>
        <w:t xml:space="preserve"> </w:t>
      </w:r>
      <w:r w:rsidR="00D7207E" w:rsidRPr="00D7207E">
        <w:rPr>
          <w:rFonts w:ascii="Times New Roman" w:hAnsi="Times New Roman" w:cs="Times New Roman"/>
          <w:sz w:val="28"/>
          <w:szCs w:val="28"/>
        </w:rPr>
        <w:t>Научная электронная библиотека «</w:t>
      </w:r>
      <w:proofErr w:type="spellStart"/>
      <w:r w:rsidR="00D7207E" w:rsidRPr="00D7207E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="00D7207E" w:rsidRPr="00D7207E">
        <w:rPr>
          <w:rFonts w:ascii="Times New Roman" w:hAnsi="Times New Roman" w:cs="Times New Roman"/>
          <w:sz w:val="28"/>
          <w:szCs w:val="28"/>
        </w:rPr>
        <w:t>»</w:t>
      </w:r>
      <w:r w:rsidR="00D7207E">
        <w:rPr>
          <w:rFonts w:ascii="Times New Roman" w:hAnsi="Times New Roman" w:cs="Times New Roman"/>
          <w:sz w:val="28"/>
          <w:szCs w:val="28"/>
        </w:rPr>
        <w:t>.</w:t>
      </w:r>
    </w:p>
    <w:p w:rsidR="00D7207E" w:rsidRPr="00D7207E" w:rsidRDefault="000B7707" w:rsidP="00D7207E">
      <w:pPr>
        <w:pStyle w:val="af3"/>
        <w:widowControl w:val="0"/>
        <w:numPr>
          <w:ilvl w:val="0"/>
          <w:numId w:val="64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D7207E" w:rsidRPr="00D7207E">
          <w:rPr>
            <w:rStyle w:val="a3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https://elibrary.ru/</w:t>
        </w:r>
      </w:hyperlink>
      <w:r w:rsidR="00D7207E" w:rsidRPr="00D7207E"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eLibrary.ru</w:t>
      </w:r>
      <w:r w:rsidR="00D7207E">
        <w:rPr>
          <w:rFonts w:ascii="Times New Roman" w:hAnsi="Times New Roman" w:cs="Times New Roman"/>
          <w:sz w:val="28"/>
          <w:szCs w:val="28"/>
        </w:rPr>
        <w:t>.</w:t>
      </w:r>
    </w:p>
    <w:p w:rsidR="00D7207E" w:rsidRPr="00D7207E" w:rsidRDefault="000B7707" w:rsidP="00D7207E">
      <w:pPr>
        <w:pStyle w:val="af3"/>
        <w:widowControl w:val="0"/>
        <w:numPr>
          <w:ilvl w:val="0"/>
          <w:numId w:val="64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D7207E" w:rsidRPr="00D7207E">
          <w:rPr>
            <w:rStyle w:val="a3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https://onlinetestpad.com/ru</w:t>
        </w:r>
      </w:hyperlink>
      <w:r w:rsidR="00D7207E" w:rsidRPr="00D7207E">
        <w:rPr>
          <w:rFonts w:ascii="Times New Roman" w:hAnsi="Times New Roman" w:cs="Times New Roman"/>
          <w:sz w:val="28"/>
          <w:szCs w:val="28"/>
        </w:rPr>
        <w:t xml:space="preserve">  конструктор тестов</w:t>
      </w:r>
      <w:r w:rsidR="00D7207E">
        <w:rPr>
          <w:rFonts w:ascii="Times New Roman" w:hAnsi="Times New Roman" w:cs="Times New Roman"/>
          <w:sz w:val="28"/>
          <w:szCs w:val="28"/>
        </w:rPr>
        <w:t>.</w:t>
      </w:r>
      <w:r w:rsidR="00D7207E" w:rsidRPr="00D720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07E" w:rsidRPr="00D7207E" w:rsidRDefault="000B7707" w:rsidP="00D7207E">
      <w:pPr>
        <w:pStyle w:val="af3"/>
        <w:numPr>
          <w:ilvl w:val="0"/>
          <w:numId w:val="64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D7207E" w:rsidRPr="00D7207E">
          <w:rPr>
            <w:rStyle w:val="a3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https://yozhik307.wixsite.com/website-4</w:t>
        </w:r>
      </w:hyperlink>
      <w:r w:rsidR="00D7207E" w:rsidRPr="00D7207E">
        <w:rPr>
          <w:rFonts w:ascii="Times New Roman" w:hAnsi="Times New Roman" w:cs="Times New Roman"/>
          <w:sz w:val="28"/>
          <w:szCs w:val="28"/>
        </w:rPr>
        <w:t xml:space="preserve"> Сайт учителей  ОБЖ</w:t>
      </w:r>
      <w:r w:rsidR="00D7207E">
        <w:rPr>
          <w:rFonts w:ascii="Times New Roman" w:hAnsi="Times New Roman" w:cs="Times New Roman"/>
          <w:sz w:val="28"/>
          <w:szCs w:val="28"/>
        </w:rPr>
        <w:t>.</w:t>
      </w:r>
    </w:p>
    <w:p w:rsidR="00D7207E" w:rsidRPr="00D7207E" w:rsidRDefault="000B7707" w:rsidP="00D7207E">
      <w:pPr>
        <w:pStyle w:val="af3"/>
        <w:widowControl w:val="0"/>
        <w:numPr>
          <w:ilvl w:val="0"/>
          <w:numId w:val="64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D7207E" w:rsidRPr="00D720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</w:t>
        </w:r>
      </w:hyperlink>
      <w:r w:rsidR="00D7207E" w:rsidRPr="00D7207E">
        <w:rPr>
          <w:rFonts w:ascii="Times New Roman" w:hAnsi="Times New Roman" w:cs="Times New Roman"/>
          <w:sz w:val="28"/>
          <w:szCs w:val="28"/>
        </w:rPr>
        <w:t xml:space="preserve">  образовательная социальная сеть</w:t>
      </w:r>
      <w:r w:rsidR="00D7207E">
        <w:rPr>
          <w:rFonts w:ascii="Times New Roman" w:hAnsi="Times New Roman" w:cs="Times New Roman"/>
          <w:sz w:val="28"/>
          <w:szCs w:val="28"/>
        </w:rPr>
        <w:t>.</w:t>
      </w:r>
    </w:p>
    <w:p w:rsidR="00D7207E" w:rsidRPr="00D7207E" w:rsidRDefault="000B7707" w:rsidP="00D7207E">
      <w:pPr>
        <w:pStyle w:val="af4"/>
        <w:numPr>
          <w:ilvl w:val="0"/>
          <w:numId w:val="64"/>
        </w:numPr>
        <w:spacing w:before="0" w:line="360" w:lineRule="auto"/>
        <w:ind w:hanging="502"/>
        <w:rPr>
          <w:b w:val="0"/>
          <w:sz w:val="28"/>
          <w:szCs w:val="28"/>
        </w:rPr>
      </w:pPr>
      <w:hyperlink r:id="rId27" w:history="1">
        <w:r w:rsidR="00D7207E" w:rsidRPr="00D7207E">
          <w:rPr>
            <w:rStyle w:val="a3"/>
            <w:b w:val="0"/>
            <w:color w:val="auto"/>
            <w:sz w:val="28"/>
            <w:szCs w:val="28"/>
            <w:u w:val="none"/>
          </w:rPr>
          <w:t>https://infourok.ru/</w:t>
        </w:r>
      </w:hyperlink>
      <w:r w:rsidR="00D7207E" w:rsidRPr="00D7207E">
        <w:rPr>
          <w:b w:val="0"/>
          <w:sz w:val="28"/>
          <w:szCs w:val="28"/>
        </w:rPr>
        <w:t xml:space="preserve"> </w:t>
      </w:r>
      <w:proofErr w:type="spellStart"/>
      <w:r w:rsidR="00D7207E" w:rsidRPr="00D7207E">
        <w:rPr>
          <w:b w:val="0"/>
          <w:sz w:val="28"/>
          <w:szCs w:val="28"/>
        </w:rPr>
        <w:t>Инфоурок</w:t>
      </w:r>
      <w:proofErr w:type="spellEnd"/>
      <w:r w:rsidR="00D7207E">
        <w:rPr>
          <w:b w:val="0"/>
          <w:sz w:val="28"/>
          <w:szCs w:val="28"/>
        </w:rPr>
        <w:t>.</w:t>
      </w:r>
    </w:p>
    <w:p w:rsidR="00D7207E" w:rsidRPr="00D7207E" w:rsidRDefault="000B7707" w:rsidP="00D7207E">
      <w:pPr>
        <w:pStyle w:val="af4"/>
        <w:numPr>
          <w:ilvl w:val="0"/>
          <w:numId w:val="64"/>
        </w:numPr>
        <w:spacing w:before="0" w:line="360" w:lineRule="auto"/>
        <w:ind w:hanging="502"/>
        <w:rPr>
          <w:b w:val="0"/>
          <w:sz w:val="28"/>
          <w:szCs w:val="28"/>
        </w:rPr>
      </w:pPr>
      <w:hyperlink r:id="rId28" w:history="1">
        <w:r w:rsidR="00D7207E" w:rsidRPr="00D7207E">
          <w:rPr>
            <w:rStyle w:val="a3"/>
            <w:b w:val="0"/>
            <w:color w:val="auto"/>
            <w:sz w:val="28"/>
            <w:szCs w:val="28"/>
            <w:u w:val="none"/>
          </w:rPr>
          <w:t>https://обж.рф/</w:t>
        </w:r>
      </w:hyperlink>
      <w:r w:rsidR="00D7207E" w:rsidRPr="00D7207E">
        <w:rPr>
          <w:b w:val="0"/>
          <w:sz w:val="28"/>
          <w:szCs w:val="28"/>
        </w:rPr>
        <w:t xml:space="preserve"> ОБЖ</w:t>
      </w:r>
      <w:proofErr w:type="gramStart"/>
      <w:r w:rsidR="00D7207E" w:rsidRPr="00D7207E">
        <w:rPr>
          <w:b w:val="0"/>
          <w:sz w:val="28"/>
          <w:szCs w:val="28"/>
        </w:rPr>
        <w:t>.Р</w:t>
      </w:r>
      <w:proofErr w:type="gramEnd"/>
      <w:r w:rsidR="00D7207E" w:rsidRPr="00D7207E">
        <w:rPr>
          <w:b w:val="0"/>
          <w:sz w:val="28"/>
          <w:szCs w:val="28"/>
        </w:rPr>
        <w:t>Ф</w:t>
      </w:r>
      <w:r w:rsidR="00D7207E">
        <w:rPr>
          <w:b w:val="0"/>
          <w:sz w:val="28"/>
          <w:szCs w:val="28"/>
        </w:rPr>
        <w:t>.</w:t>
      </w:r>
    </w:p>
    <w:p w:rsidR="00D7207E" w:rsidRPr="00D7207E" w:rsidRDefault="000B7707" w:rsidP="00D7207E">
      <w:pPr>
        <w:pStyle w:val="af3"/>
        <w:numPr>
          <w:ilvl w:val="0"/>
          <w:numId w:val="64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D7207E" w:rsidRPr="00D7207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https://znanierussia.ru/</w:t>
        </w:r>
      </w:hyperlink>
      <w:r w:rsidR="00D7207E" w:rsidRPr="00D7207E">
        <w:rPr>
          <w:rFonts w:ascii="Times New Roman" w:hAnsi="Times New Roman" w:cs="Times New Roman"/>
          <w:sz w:val="28"/>
          <w:szCs w:val="28"/>
        </w:rPr>
        <w:t xml:space="preserve"> Российское общество Знание</w:t>
      </w:r>
      <w:r w:rsidR="00D7207E">
        <w:rPr>
          <w:rFonts w:ascii="Times New Roman" w:hAnsi="Times New Roman" w:cs="Times New Roman"/>
          <w:sz w:val="28"/>
          <w:szCs w:val="28"/>
        </w:rPr>
        <w:t>.</w:t>
      </w:r>
    </w:p>
    <w:p w:rsidR="00D7207E" w:rsidRPr="00D7207E" w:rsidRDefault="00D7207E" w:rsidP="00D7207E">
      <w:pPr>
        <w:widowControl/>
        <w:spacing w:line="36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</w:p>
    <w:p w:rsidR="00D7207E" w:rsidRPr="00D7207E" w:rsidRDefault="00D7207E" w:rsidP="006435C7">
      <w:pPr>
        <w:pStyle w:val="44"/>
        <w:shd w:val="clear" w:color="auto" w:fill="auto"/>
        <w:spacing w:before="0" w:after="0" w:line="274" w:lineRule="exact"/>
        <w:ind w:left="567" w:firstLine="700"/>
        <w:jc w:val="both"/>
        <w:rPr>
          <w:sz w:val="28"/>
          <w:szCs w:val="28"/>
        </w:rPr>
      </w:pPr>
    </w:p>
    <w:sectPr w:rsidR="00D7207E" w:rsidRPr="00D7207E" w:rsidSect="006435C7">
      <w:type w:val="continuous"/>
      <w:pgSz w:w="11906" w:h="16838"/>
      <w:pgMar w:top="852" w:right="538" w:bottom="568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627" w:rsidRDefault="00543627" w:rsidP="00002443">
      <w:r>
        <w:separator/>
      </w:r>
    </w:p>
  </w:endnote>
  <w:endnote w:type="continuationSeparator" w:id="0">
    <w:p w:rsidR="00543627" w:rsidRDefault="00543627" w:rsidP="0000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78.25pt;margin-top:789.1pt;width:10.1pt;height:7.9pt;z-index:-188744064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1B0126" w:rsidRDefault="00003A83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7707" w:rsidRPr="000B7707">
                  <w:rPr>
                    <w:rStyle w:val="a9"/>
                    <w:noProof/>
                  </w:rPr>
                  <w:t>6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1B0126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78.25pt;margin-top:789.1pt;width:10.1pt;height:7.9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B0126" w:rsidRDefault="00003A83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7707" w:rsidRPr="000B7707">
                  <w:rPr>
                    <w:rStyle w:val="a9"/>
                    <w:noProof/>
                  </w:rPr>
                  <w:t>60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8.25pt;margin-top:789.1pt;width:10.1pt;height:7.9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B0126" w:rsidRDefault="00003A83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7707" w:rsidRPr="000B7707">
                  <w:rPr>
                    <w:rStyle w:val="a9"/>
                    <w:noProof/>
                  </w:rPr>
                  <w:t>61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78.25pt;margin-top:789.1pt;width:10.1pt;height:7.9pt;z-index:-188744063;mso-wrap-style:none;mso-wrap-distance-left:5pt;mso-wrap-distance-right:5pt;mso-position-horizontal-relative:page;mso-position-vertical-relative:page" wrapcoords="0 0" filled="f" stroked="f">
          <v:textbox style="mso-next-textbox:#_x0000_s2055;mso-fit-shape-to-text:t" inset="0,0,0,0">
            <w:txbxContent>
              <w:p w:rsidR="001B0126" w:rsidRDefault="00003A83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7707" w:rsidRPr="000B7707">
                  <w:rPr>
                    <w:rStyle w:val="a9"/>
                    <w:noProof/>
                  </w:rPr>
                  <w:t>5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1B012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1B012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56.2pt;margin-top:538.25pt;width:12pt;height:8.15pt;z-index:-188744062;mso-wrap-style:none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1B0126" w:rsidRDefault="001B0126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56.2pt;margin-top:538.25pt;width:12pt;height:8.15pt;z-index:-188744061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1B0126" w:rsidRDefault="001B0126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57.2pt;margin-top:557.5pt;width:10.1pt;height:7.9pt;z-index:-188744060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1B0126" w:rsidRDefault="00003A83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1B0126" w:rsidRPr="006E68B0">
                  <w:rPr>
                    <w:rStyle w:val="a9"/>
                    <w:noProof/>
                  </w:rPr>
                  <w:t>12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0B770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57.4pt;margin-top:544.45pt;width:10.1pt;height:7.9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B0126" w:rsidRDefault="00003A83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7707" w:rsidRPr="000B7707">
                  <w:rPr>
                    <w:rStyle w:val="a9"/>
                    <w:noProof/>
                  </w:rPr>
                  <w:t>14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26" w:rsidRDefault="001B012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627" w:rsidRDefault="00543627"/>
  </w:footnote>
  <w:footnote w:type="continuationSeparator" w:id="0">
    <w:p w:rsidR="00543627" w:rsidRDefault="005436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49C"/>
    <w:multiLevelType w:val="multilevel"/>
    <w:tmpl w:val="D9F65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3E3E93"/>
    <w:multiLevelType w:val="multilevel"/>
    <w:tmpl w:val="964A0A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2796A"/>
    <w:multiLevelType w:val="multilevel"/>
    <w:tmpl w:val="74404C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D2E3F"/>
    <w:multiLevelType w:val="multilevel"/>
    <w:tmpl w:val="A280A4DC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057E1B"/>
    <w:multiLevelType w:val="multilevel"/>
    <w:tmpl w:val="3774AE8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D76EDD"/>
    <w:multiLevelType w:val="multilevel"/>
    <w:tmpl w:val="CA4429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D94E84"/>
    <w:multiLevelType w:val="multilevel"/>
    <w:tmpl w:val="1EC03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BD7D4C"/>
    <w:multiLevelType w:val="multilevel"/>
    <w:tmpl w:val="1AF0B8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AC4077"/>
    <w:multiLevelType w:val="multilevel"/>
    <w:tmpl w:val="946EE4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D10FF9"/>
    <w:multiLevelType w:val="multilevel"/>
    <w:tmpl w:val="7DC443B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2F5708E"/>
    <w:multiLevelType w:val="multilevel"/>
    <w:tmpl w:val="2E68B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5D134A5"/>
    <w:multiLevelType w:val="multilevel"/>
    <w:tmpl w:val="CA9671E0"/>
    <w:lvl w:ilvl="0">
      <w:start w:val="1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130457"/>
    <w:multiLevelType w:val="multilevel"/>
    <w:tmpl w:val="D2A82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6283456"/>
    <w:multiLevelType w:val="multilevel"/>
    <w:tmpl w:val="2BB889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63D5094"/>
    <w:multiLevelType w:val="hybridMultilevel"/>
    <w:tmpl w:val="FB1ACE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CA58CE"/>
    <w:multiLevelType w:val="multilevel"/>
    <w:tmpl w:val="17CA58CE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18F22F77"/>
    <w:multiLevelType w:val="multilevel"/>
    <w:tmpl w:val="3DE0245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9C31165"/>
    <w:multiLevelType w:val="multilevel"/>
    <w:tmpl w:val="C55CE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A1A0DC3"/>
    <w:multiLevelType w:val="multilevel"/>
    <w:tmpl w:val="1EEA6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B304325"/>
    <w:multiLevelType w:val="multilevel"/>
    <w:tmpl w:val="BF3CDC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C0D53D3"/>
    <w:multiLevelType w:val="multilevel"/>
    <w:tmpl w:val="3B242D9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C687B52"/>
    <w:multiLevelType w:val="multilevel"/>
    <w:tmpl w:val="8892E21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41C7A45"/>
    <w:multiLevelType w:val="multilevel"/>
    <w:tmpl w:val="56D47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4D07892"/>
    <w:multiLevelType w:val="multilevel"/>
    <w:tmpl w:val="D1C4F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64E3383"/>
    <w:multiLevelType w:val="multilevel"/>
    <w:tmpl w:val="F1B443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79A0AF2"/>
    <w:multiLevelType w:val="multilevel"/>
    <w:tmpl w:val="179C38F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88371A9"/>
    <w:multiLevelType w:val="multilevel"/>
    <w:tmpl w:val="1F6003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41015CA"/>
    <w:multiLevelType w:val="multilevel"/>
    <w:tmpl w:val="28B624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6261A7F"/>
    <w:multiLevelType w:val="multilevel"/>
    <w:tmpl w:val="664263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80E3E1F"/>
    <w:multiLevelType w:val="multilevel"/>
    <w:tmpl w:val="4E382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918167E"/>
    <w:multiLevelType w:val="multilevel"/>
    <w:tmpl w:val="0D908F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B543D3A"/>
    <w:multiLevelType w:val="multilevel"/>
    <w:tmpl w:val="3BBCE6A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BEE4FBC"/>
    <w:multiLevelType w:val="multilevel"/>
    <w:tmpl w:val="5836A8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C20595B"/>
    <w:multiLevelType w:val="multilevel"/>
    <w:tmpl w:val="7888921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DF2370C"/>
    <w:multiLevelType w:val="hybridMultilevel"/>
    <w:tmpl w:val="298C6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820D2A"/>
    <w:multiLevelType w:val="multilevel"/>
    <w:tmpl w:val="6C601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FD507B9"/>
    <w:multiLevelType w:val="multilevel"/>
    <w:tmpl w:val="D06430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4357150"/>
    <w:multiLevelType w:val="multilevel"/>
    <w:tmpl w:val="BB9280F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74311C5"/>
    <w:multiLevelType w:val="multilevel"/>
    <w:tmpl w:val="A9EEA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2793A2E"/>
    <w:multiLevelType w:val="multilevel"/>
    <w:tmpl w:val="6CE2B3D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5056787"/>
    <w:multiLevelType w:val="multilevel"/>
    <w:tmpl w:val="F47A9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73379C5"/>
    <w:multiLevelType w:val="multilevel"/>
    <w:tmpl w:val="3484F5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BC42EDB"/>
    <w:multiLevelType w:val="multilevel"/>
    <w:tmpl w:val="A860E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E3B47A9"/>
    <w:multiLevelType w:val="multilevel"/>
    <w:tmpl w:val="6FEE8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EFA6EDD"/>
    <w:multiLevelType w:val="multilevel"/>
    <w:tmpl w:val="C17EADE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1DF0381"/>
    <w:multiLevelType w:val="multilevel"/>
    <w:tmpl w:val="C41E2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310328C"/>
    <w:multiLevelType w:val="multilevel"/>
    <w:tmpl w:val="1A64C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48100D4"/>
    <w:multiLevelType w:val="multilevel"/>
    <w:tmpl w:val="C2BADD0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4EB6B03"/>
    <w:multiLevelType w:val="multilevel"/>
    <w:tmpl w:val="21E6BD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6522A79"/>
    <w:multiLevelType w:val="multilevel"/>
    <w:tmpl w:val="3B547D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6564BF8"/>
    <w:multiLevelType w:val="multilevel"/>
    <w:tmpl w:val="3DECDFDE"/>
    <w:lvl w:ilvl="0">
      <w:start w:val="4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6713979"/>
    <w:multiLevelType w:val="multilevel"/>
    <w:tmpl w:val="AE98AA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889305B"/>
    <w:multiLevelType w:val="multilevel"/>
    <w:tmpl w:val="992A4B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AE23D34"/>
    <w:multiLevelType w:val="multilevel"/>
    <w:tmpl w:val="7258251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CB935F4"/>
    <w:multiLevelType w:val="multilevel"/>
    <w:tmpl w:val="FFA402C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0A77C19"/>
    <w:multiLevelType w:val="multilevel"/>
    <w:tmpl w:val="480A20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3945840"/>
    <w:multiLevelType w:val="multilevel"/>
    <w:tmpl w:val="2D0C75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7733A1E"/>
    <w:multiLevelType w:val="multilevel"/>
    <w:tmpl w:val="ACE07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87B5CF2"/>
    <w:multiLevelType w:val="multilevel"/>
    <w:tmpl w:val="B14E8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C297DC4"/>
    <w:multiLevelType w:val="multilevel"/>
    <w:tmpl w:val="3C5873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D296982"/>
    <w:multiLevelType w:val="multilevel"/>
    <w:tmpl w:val="EA5C586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DAF07EF"/>
    <w:multiLevelType w:val="multilevel"/>
    <w:tmpl w:val="3680546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E2B0B29"/>
    <w:multiLevelType w:val="multilevel"/>
    <w:tmpl w:val="AEA80DF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7EB37502"/>
    <w:multiLevelType w:val="multilevel"/>
    <w:tmpl w:val="46CA2B3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0"/>
  </w:num>
  <w:num w:numId="2">
    <w:abstractNumId w:val="47"/>
  </w:num>
  <w:num w:numId="3">
    <w:abstractNumId w:val="12"/>
  </w:num>
  <w:num w:numId="4">
    <w:abstractNumId w:val="42"/>
  </w:num>
  <w:num w:numId="5">
    <w:abstractNumId w:val="50"/>
  </w:num>
  <w:num w:numId="6">
    <w:abstractNumId w:val="48"/>
  </w:num>
  <w:num w:numId="7">
    <w:abstractNumId w:val="7"/>
  </w:num>
  <w:num w:numId="8">
    <w:abstractNumId w:val="44"/>
  </w:num>
  <w:num w:numId="9">
    <w:abstractNumId w:val="11"/>
  </w:num>
  <w:num w:numId="10">
    <w:abstractNumId w:val="2"/>
  </w:num>
  <w:num w:numId="11">
    <w:abstractNumId w:val="61"/>
  </w:num>
  <w:num w:numId="12">
    <w:abstractNumId w:val="41"/>
  </w:num>
  <w:num w:numId="13">
    <w:abstractNumId w:val="55"/>
  </w:num>
  <w:num w:numId="14">
    <w:abstractNumId w:val="45"/>
  </w:num>
  <w:num w:numId="15">
    <w:abstractNumId w:val="54"/>
  </w:num>
  <w:num w:numId="16">
    <w:abstractNumId w:val="6"/>
  </w:num>
  <w:num w:numId="17">
    <w:abstractNumId w:val="30"/>
  </w:num>
  <w:num w:numId="18">
    <w:abstractNumId w:val="38"/>
  </w:num>
  <w:num w:numId="19">
    <w:abstractNumId w:val="33"/>
  </w:num>
  <w:num w:numId="20">
    <w:abstractNumId w:val="26"/>
  </w:num>
  <w:num w:numId="21">
    <w:abstractNumId w:val="9"/>
  </w:num>
  <w:num w:numId="22">
    <w:abstractNumId w:val="52"/>
  </w:num>
  <w:num w:numId="23">
    <w:abstractNumId w:val="36"/>
  </w:num>
  <w:num w:numId="24">
    <w:abstractNumId w:val="3"/>
  </w:num>
  <w:num w:numId="25">
    <w:abstractNumId w:val="13"/>
  </w:num>
  <w:num w:numId="26">
    <w:abstractNumId w:val="46"/>
  </w:num>
  <w:num w:numId="27">
    <w:abstractNumId w:val="43"/>
  </w:num>
  <w:num w:numId="28">
    <w:abstractNumId w:val="29"/>
  </w:num>
  <w:num w:numId="29">
    <w:abstractNumId w:val="58"/>
  </w:num>
  <w:num w:numId="30">
    <w:abstractNumId w:val="35"/>
  </w:num>
  <w:num w:numId="31">
    <w:abstractNumId w:val="10"/>
  </w:num>
  <w:num w:numId="32">
    <w:abstractNumId w:val="0"/>
  </w:num>
  <w:num w:numId="33">
    <w:abstractNumId w:val="22"/>
  </w:num>
  <w:num w:numId="34">
    <w:abstractNumId w:val="18"/>
  </w:num>
  <w:num w:numId="35">
    <w:abstractNumId w:val="62"/>
  </w:num>
  <w:num w:numId="36">
    <w:abstractNumId w:val="39"/>
  </w:num>
  <w:num w:numId="37">
    <w:abstractNumId w:val="63"/>
  </w:num>
  <w:num w:numId="38">
    <w:abstractNumId w:val="8"/>
  </w:num>
  <w:num w:numId="39">
    <w:abstractNumId w:val="24"/>
  </w:num>
  <w:num w:numId="40">
    <w:abstractNumId w:val="37"/>
  </w:num>
  <w:num w:numId="41">
    <w:abstractNumId w:val="25"/>
  </w:num>
  <w:num w:numId="42">
    <w:abstractNumId w:val="16"/>
  </w:num>
  <w:num w:numId="43">
    <w:abstractNumId w:val="4"/>
  </w:num>
  <w:num w:numId="44">
    <w:abstractNumId w:val="5"/>
  </w:num>
  <w:num w:numId="45">
    <w:abstractNumId w:val="49"/>
  </w:num>
  <w:num w:numId="46">
    <w:abstractNumId w:val="28"/>
  </w:num>
  <w:num w:numId="47">
    <w:abstractNumId w:val="20"/>
  </w:num>
  <w:num w:numId="48">
    <w:abstractNumId w:val="27"/>
  </w:num>
  <w:num w:numId="49">
    <w:abstractNumId w:val="53"/>
  </w:num>
  <w:num w:numId="50">
    <w:abstractNumId w:val="31"/>
  </w:num>
  <w:num w:numId="51">
    <w:abstractNumId w:val="51"/>
  </w:num>
  <w:num w:numId="52">
    <w:abstractNumId w:val="40"/>
  </w:num>
  <w:num w:numId="53">
    <w:abstractNumId w:val="57"/>
  </w:num>
  <w:num w:numId="54">
    <w:abstractNumId w:val="32"/>
  </w:num>
  <w:num w:numId="55">
    <w:abstractNumId w:val="1"/>
  </w:num>
  <w:num w:numId="56">
    <w:abstractNumId w:val="17"/>
  </w:num>
  <w:num w:numId="57">
    <w:abstractNumId w:val="59"/>
  </w:num>
  <w:num w:numId="58">
    <w:abstractNumId w:val="56"/>
  </w:num>
  <w:num w:numId="59">
    <w:abstractNumId w:val="23"/>
  </w:num>
  <w:num w:numId="60">
    <w:abstractNumId w:val="19"/>
  </w:num>
  <w:num w:numId="61">
    <w:abstractNumId w:val="21"/>
  </w:num>
  <w:num w:numId="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</w:num>
  <w:num w:numId="64">
    <w:abstractNumId w:val="1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02443"/>
    <w:rsid w:val="00002443"/>
    <w:rsid w:val="00003A83"/>
    <w:rsid w:val="000B4B67"/>
    <w:rsid w:val="000B7707"/>
    <w:rsid w:val="001B0126"/>
    <w:rsid w:val="001B70FF"/>
    <w:rsid w:val="005319C1"/>
    <w:rsid w:val="00543627"/>
    <w:rsid w:val="006435C7"/>
    <w:rsid w:val="006E68B0"/>
    <w:rsid w:val="007B7C36"/>
    <w:rsid w:val="007F06B6"/>
    <w:rsid w:val="00814472"/>
    <w:rsid w:val="0086245F"/>
    <w:rsid w:val="00876206"/>
    <w:rsid w:val="008A1D7B"/>
    <w:rsid w:val="008B0C18"/>
    <w:rsid w:val="00913537"/>
    <w:rsid w:val="009E2FD5"/>
    <w:rsid w:val="009E7378"/>
    <w:rsid w:val="00B3395A"/>
    <w:rsid w:val="00BF71D0"/>
    <w:rsid w:val="00D7207E"/>
    <w:rsid w:val="00E56EFE"/>
    <w:rsid w:val="00E6716A"/>
    <w:rsid w:val="00F4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2443"/>
    <w:rPr>
      <w:color w:val="000000"/>
    </w:rPr>
  </w:style>
  <w:style w:type="paragraph" w:styleId="4">
    <w:name w:val="heading 4"/>
    <w:basedOn w:val="a"/>
    <w:next w:val="a"/>
    <w:link w:val="40"/>
    <w:unhideWhenUsed/>
    <w:qFormat/>
    <w:rsid w:val="001B0126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244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6Exact">
    <w:name w:val="Основной текст (6) Exact"/>
    <w:basedOn w:val="a0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6Exact0">
    <w:name w:val="Основной текст (6) Exact"/>
    <w:basedOn w:val="6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Подпись к картинке_"/>
    <w:basedOn w:val="a0"/>
    <w:link w:val="a5"/>
    <w:rsid w:val="0000244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00244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1">
    <w:name w:val="Основной текст (4)_"/>
    <w:basedOn w:val="a0"/>
    <w:link w:val="42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0"/>
      <w:szCs w:val="10"/>
      <w:u w:val="none"/>
    </w:rPr>
  </w:style>
  <w:style w:type="character" w:customStyle="1" w:styleId="4ArialUnicodeMS45pt0pt">
    <w:name w:val="Основной текст (4) + Arial Unicode MS;4;5 pt;Интервал 0 pt"/>
    <w:basedOn w:val="41"/>
    <w:rsid w:val="0000244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4ArialUnicodeMS45pt0pt0">
    <w:name w:val="Основной текст (4) + Arial Unicode MS;4;5 pt;Интервал 0 pt"/>
    <w:basedOn w:val="41"/>
    <w:rsid w:val="0000244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/>
    </w:rPr>
  </w:style>
  <w:style w:type="character" w:customStyle="1" w:styleId="43">
    <w:name w:val="Основной текст (4)"/>
    <w:basedOn w:val="41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0"/>
      <w:szCs w:val="10"/>
      <w:u w:val="none"/>
      <w:lang w:val="ru-RU"/>
    </w:rPr>
  </w:style>
  <w:style w:type="character" w:customStyle="1" w:styleId="5">
    <w:name w:val="Основной текст (5)_"/>
    <w:basedOn w:val="a0"/>
    <w:link w:val="50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a6">
    <w:name w:val="Основной текст_"/>
    <w:basedOn w:val="a0"/>
    <w:link w:val="44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"/>
    <w:basedOn w:val="2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6">
    <w:name w:val="Основной текст (6)_"/>
    <w:basedOn w:val="a0"/>
    <w:link w:val="60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61">
    <w:name w:val="Основной текст (6)"/>
    <w:basedOn w:val="6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Заголовок №1_"/>
    <w:basedOn w:val="a0"/>
    <w:link w:val="10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главление 1 Знак"/>
    <w:basedOn w:val="a0"/>
    <w:link w:val="12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3">
    <w:name w:val="Заголовок №1"/>
    <w:basedOn w:val="1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a7">
    <w:name w:val="Колонтитул_"/>
    <w:basedOn w:val="a0"/>
    <w:link w:val="a8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9">
    <w:name w:val="Колонтитул"/>
    <w:basedOn w:val="a7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4">
    <w:name w:val="Основной текст1"/>
    <w:basedOn w:val="a6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Подпись к таблице (2)_"/>
    <w:basedOn w:val="a0"/>
    <w:link w:val="23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Подпись к таблице (2)"/>
    <w:basedOn w:val="22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10pt">
    <w:name w:val="Основной текст + 10 pt;Полужирный"/>
    <w:basedOn w:val="a6"/>
    <w:rsid w:val="000024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5">
    <w:name w:val="Основной текст2"/>
    <w:basedOn w:val="a6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Подпись к таблице_"/>
    <w:basedOn w:val="a0"/>
    <w:link w:val="ab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c">
    <w:name w:val="Подпись к таблице"/>
    <w:basedOn w:val="aa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Exact">
    <w:name w:val="Основной текст Exact"/>
    <w:basedOn w:val="a0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FranklinGothicHeavy4pt">
    <w:name w:val="Основной текст + Franklin Gothic Heavy;4 pt"/>
    <w:basedOn w:val="a6"/>
    <w:rsid w:val="0000244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FranklinGothicHeavy45pt">
    <w:name w:val="Основной текст + Franklin Gothic Heavy;4;5 pt"/>
    <w:basedOn w:val="a6"/>
    <w:rsid w:val="0000244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26">
    <w:name w:val="Заголовок №2_"/>
    <w:basedOn w:val="a0"/>
    <w:link w:val="27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3"/>
    <w:basedOn w:val="a6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pt">
    <w:name w:val="Основной текст + Интервал 2 pt"/>
    <w:basedOn w:val="a6"/>
    <w:rsid w:val="000024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3"/>
      <w:szCs w:val="23"/>
      <w:u w:val="none"/>
      <w:lang w:val="ru-RU"/>
    </w:rPr>
  </w:style>
  <w:style w:type="character" w:customStyle="1" w:styleId="Corbel12pt">
    <w:name w:val="Основной текст + Corbel;12 pt;Курсив"/>
    <w:basedOn w:val="a6"/>
    <w:rsid w:val="00002443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paragraph" w:customStyle="1" w:styleId="20">
    <w:name w:val="Основной текст (2)"/>
    <w:basedOn w:val="a"/>
    <w:link w:val="2"/>
    <w:rsid w:val="00002443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rsid w:val="00002443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Подпись к картинке"/>
    <w:basedOn w:val="a"/>
    <w:link w:val="a4"/>
    <w:rsid w:val="00002443"/>
    <w:pPr>
      <w:shd w:val="clear" w:color="auto" w:fill="FFFFFF"/>
      <w:spacing w:line="211" w:lineRule="exact"/>
      <w:jc w:val="both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30">
    <w:name w:val="Основной текст (3)"/>
    <w:basedOn w:val="a"/>
    <w:link w:val="3"/>
    <w:rsid w:val="00002443"/>
    <w:pPr>
      <w:shd w:val="clear" w:color="auto" w:fill="FFFFFF"/>
      <w:spacing w:before="120" w:after="900" w:line="158" w:lineRule="exact"/>
    </w:pPr>
    <w:rPr>
      <w:rFonts w:ascii="Arial Unicode MS" w:eastAsia="Arial Unicode MS" w:hAnsi="Arial Unicode MS" w:cs="Arial Unicode MS"/>
      <w:sz w:val="13"/>
      <w:szCs w:val="13"/>
    </w:rPr>
  </w:style>
  <w:style w:type="paragraph" w:customStyle="1" w:styleId="42">
    <w:name w:val="Основной текст (4)"/>
    <w:basedOn w:val="a"/>
    <w:link w:val="41"/>
    <w:rsid w:val="00002443"/>
    <w:pPr>
      <w:shd w:val="clear" w:color="auto" w:fill="FFFFFF"/>
      <w:spacing w:before="900" w:line="0" w:lineRule="atLeast"/>
    </w:pPr>
    <w:rPr>
      <w:rFonts w:ascii="Times New Roman" w:eastAsia="Times New Roman" w:hAnsi="Times New Roman" w:cs="Times New Roman"/>
      <w:spacing w:val="-20"/>
      <w:sz w:val="10"/>
      <w:szCs w:val="10"/>
    </w:rPr>
  </w:style>
  <w:style w:type="paragraph" w:customStyle="1" w:styleId="50">
    <w:name w:val="Основной текст (5)"/>
    <w:basedOn w:val="a"/>
    <w:link w:val="5"/>
    <w:rsid w:val="0000244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4">
    <w:name w:val="Основной текст4"/>
    <w:basedOn w:val="a"/>
    <w:link w:val="a6"/>
    <w:rsid w:val="00002443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002443"/>
    <w:pPr>
      <w:shd w:val="clear" w:color="auto" w:fill="FFFFFF"/>
      <w:spacing w:after="54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link w:val="11"/>
    <w:autoRedefine/>
    <w:rsid w:val="00002443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Колонтитул"/>
    <w:basedOn w:val="a"/>
    <w:link w:val="a7"/>
    <w:rsid w:val="000024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Подпись к таблице (2)"/>
    <w:basedOn w:val="a"/>
    <w:link w:val="22"/>
    <w:rsid w:val="00002443"/>
    <w:pPr>
      <w:shd w:val="clear" w:color="auto" w:fill="FFFFFF"/>
      <w:spacing w:line="250" w:lineRule="exact"/>
      <w:ind w:firstLine="72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b">
    <w:name w:val="Подпись к таблице"/>
    <w:basedOn w:val="a"/>
    <w:link w:val="aa"/>
    <w:rsid w:val="0000244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7">
    <w:name w:val="Заголовок №2"/>
    <w:basedOn w:val="a"/>
    <w:link w:val="26"/>
    <w:rsid w:val="00002443"/>
    <w:pPr>
      <w:shd w:val="clear" w:color="auto" w:fill="FFFFFF"/>
      <w:spacing w:before="240" w:line="274" w:lineRule="exact"/>
      <w:jc w:val="both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28">
    <w:name w:val="toc 2"/>
    <w:basedOn w:val="a"/>
    <w:autoRedefine/>
    <w:rsid w:val="00002443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header"/>
    <w:basedOn w:val="a"/>
    <w:link w:val="ae"/>
    <w:uiPriority w:val="99"/>
    <w:semiHidden/>
    <w:unhideWhenUsed/>
    <w:rsid w:val="00E56EF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56EFE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E56EF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56EFE"/>
    <w:rPr>
      <w:color w:val="000000"/>
    </w:rPr>
  </w:style>
  <w:style w:type="table" w:styleId="af1">
    <w:name w:val="Table Grid"/>
    <w:basedOn w:val="a1"/>
    <w:uiPriority w:val="59"/>
    <w:rsid w:val="00E56E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Light Shading"/>
    <w:basedOn w:val="a1"/>
    <w:uiPriority w:val="60"/>
    <w:rsid w:val="00E56E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40">
    <w:name w:val="Заголовок 4 Знак"/>
    <w:basedOn w:val="a0"/>
    <w:link w:val="4"/>
    <w:rsid w:val="001B0126"/>
    <w:rPr>
      <w:rFonts w:ascii="Times New Roman" w:eastAsia="Times New Roman" w:hAnsi="Times New Roman" w:cs="Times New Roman"/>
      <w:b/>
      <w:bCs/>
      <w:szCs w:val="28"/>
    </w:rPr>
  </w:style>
  <w:style w:type="character" w:customStyle="1" w:styleId="fontstyle01">
    <w:name w:val="fontstyle01"/>
    <w:rsid w:val="00D7207E"/>
    <w:rPr>
      <w:rFonts w:ascii="Times New Roman" w:hAnsi="Times New Roman" w:cs="Times New Roman" w:hint="default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D7207E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D7207E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/>
    </w:rPr>
  </w:style>
  <w:style w:type="paragraph" w:styleId="af4">
    <w:name w:val="Body Text"/>
    <w:basedOn w:val="a"/>
    <w:link w:val="af5"/>
    <w:uiPriority w:val="1"/>
    <w:qFormat/>
    <w:rsid w:val="00D7207E"/>
    <w:pPr>
      <w:spacing w:before="26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D7207E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7207E"/>
    <w:pPr>
      <w:ind w:left="111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hyperlink" Target="https://nsportal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inzdrav.gov.ru/&#1052;&#1080;&#1085;&#1080;&#1089;&#1090;&#1077;&#1088;&#1089;&#1090;&#1074;&#1086;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hyperlink" Target="https://yozhik307.wixsite.com/website-4" TargetMode="Externa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hyperlink" Target="https://mchs.gov.ru/%20&#1052;&#1080;&#1085;&#1080;&#1089;&#1090;&#1077;&#1088;&#1089;&#1090;&#1074;&#1086;%20&#1056;&#1086;&#1089;&#1089;&#1080;&#1081;&#1089;&#1082;&#1086;&#1081;" TargetMode="External"/><Relationship Id="rId29" Type="http://schemas.openxmlformats.org/officeDocument/2006/relationships/hyperlink" Target="https://znanierussi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s://onlinetestpad.com/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hyperlink" Target="https://elibrary.ru/" TargetMode="External"/><Relationship Id="rId28" Type="http://schemas.openxmlformats.org/officeDocument/2006/relationships/hyperlink" Target="https://&#1086;&#1073;&#1078;.&#1088;&#1092;/" TargetMode="Externa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s://cyberleninka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61</Pages>
  <Words>13889</Words>
  <Characters>79173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ЮхноН</dc:creator>
  <cp:lastModifiedBy>Пользователь Windows</cp:lastModifiedBy>
  <cp:revision>10</cp:revision>
  <dcterms:created xsi:type="dcterms:W3CDTF">2026-01-14T06:04:00Z</dcterms:created>
  <dcterms:modified xsi:type="dcterms:W3CDTF">2026-01-14T12:11:00Z</dcterms:modified>
</cp:coreProperties>
</file>